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06" w:rsidRDefault="00377341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DOMAINE : ARCHITECTURE </w:t>
      </w:r>
    </w:p>
    <w:p w:rsidR="00302106" w:rsidRDefault="00377341" w:rsidP="0099084C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PLANING DES EMD </w:t>
      </w:r>
      <w:r w:rsidR="0099084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01</w:t>
      </w:r>
      <w:r w:rsidR="0099084C">
        <w:rPr>
          <w:b/>
          <w:sz w:val="32"/>
          <w:szCs w:val="32"/>
        </w:rPr>
        <w:t> :2024-</w:t>
      </w:r>
      <w:r>
        <w:rPr>
          <w:b/>
          <w:sz w:val="32"/>
          <w:szCs w:val="32"/>
        </w:rPr>
        <w:t>2025</w:t>
      </w:r>
    </w:p>
    <w:p w:rsidR="00302106" w:rsidRDefault="00377341">
      <w:pPr>
        <w:pStyle w:val="normal0"/>
        <w:pBdr>
          <w:bottom w:val="single" w:sz="4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  <w:vertAlign w:val="superscript"/>
        </w:rPr>
        <w:t>ère</w:t>
      </w:r>
      <w:r>
        <w:rPr>
          <w:b/>
          <w:sz w:val="32"/>
          <w:szCs w:val="32"/>
        </w:rPr>
        <w:t xml:space="preserve"> ANNEE LICENCE COP</w:t>
      </w:r>
    </w:p>
    <w:tbl>
      <w:tblPr>
        <w:tblStyle w:val="a"/>
        <w:tblW w:w="114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3969"/>
        <w:gridCol w:w="4257"/>
      </w:tblGrid>
      <w:tr w:rsidR="00302106">
        <w:trPr>
          <w:cantSplit/>
          <w:tblHeader/>
          <w:jc w:val="center"/>
        </w:trPr>
        <w:tc>
          <w:tcPr>
            <w:tcW w:w="3256" w:type="dxa"/>
          </w:tcPr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Salles</w:t>
            </w:r>
          </w:p>
        </w:tc>
        <w:tc>
          <w:tcPr>
            <w:tcW w:w="3969" w:type="dxa"/>
            <w:vAlign w:val="bottom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L7.14</w:t>
            </w: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C2</w:t>
            </w: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</w:tcPr>
          <w:p w:rsidR="00302106" w:rsidRDefault="00302106">
            <w:pPr>
              <w:pStyle w:val="normal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  <w:vAlign w:val="bottom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COP G1</w:t>
            </w: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COP G2</w:t>
            </w:r>
          </w:p>
        </w:tc>
      </w:tr>
      <w:tr w:rsidR="00302106">
        <w:trPr>
          <w:cantSplit/>
          <w:trHeight w:val="1338"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13/01/2025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MATH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ZENKOUFI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MATH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ZENKOUFI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14/01/2025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Gestion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SEGUIA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Gestion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SEGUIA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Mercredi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15/01/2025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b/>
                <w:color w:val="000000"/>
                <w:sz w:val="36"/>
                <w:szCs w:val="36"/>
              </w:rPr>
              <w:t>Pysique</w:t>
            </w:r>
            <w:proofErr w:type="spellEnd"/>
            <w:r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BOUROUIS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6"/>
                <w:szCs w:val="36"/>
              </w:rPr>
            </w:pPr>
            <w:proofErr w:type="spellStart"/>
            <w:r>
              <w:rPr>
                <w:b/>
                <w:color w:val="000000"/>
                <w:sz w:val="36"/>
                <w:szCs w:val="36"/>
              </w:rPr>
              <w:t>Pysique</w:t>
            </w:r>
            <w:proofErr w:type="spellEnd"/>
            <w:r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BOUROUIS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Jeudi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16/01/2025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HCA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BOUCHAALA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HCA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BOUCHAALA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Dimanche 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19/01/2025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MDC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NIGRI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MDC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NIGRI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rHeight w:val="1295"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20/01/2025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Anglais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CHTAIBI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Anglais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CHTAIBI</w:t>
            </w:r>
          </w:p>
          <w:p w:rsidR="00302106" w:rsidRDefault="00302106">
            <w:pPr>
              <w:pStyle w:val="normal0"/>
              <w:jc w:val="center"/>
              <w:rPr>
                <w:color w:val="8496B0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21/01/2025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GDP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ALKAMA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4472C4"/>
                <w:sz w:val="36"/>
                <w:szCs w:val="36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GDP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ALKAMA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4472C4"/>
                <w:sz w:val="36"/>
                <w:szCs w:val="36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Mercredi 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22/01/2025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Informatique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SAIB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Informatique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SAIB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256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Jeudi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23/01/2025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08H30-14H30</w:t>
            </w:r>
          </w:p>
        </w:tc>
        <w:tc>
          <w:tcPr>
            <w:tcW w:w="3969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Atelier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Taleb </w:t>
            </w:r>
          </w:p>
        </w:tc>
        <w:tc>
          <w:tcPr>
            <w:tcW w:w="4257" w:type="dxa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Atelier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Medjeldi</w:t>
            </w:r>
            <w:proofErr w:type="spellEnd"/>
          </w:p>
        </w:tc>
      </w:tr>
    </w:tbl>
    <w:p w:rsidR="00302106" w:rsidRDefault="00302106">
      <w:pPr>
        <w:pStyle w:val="normal0"/>
        <w:rPr>
          <w:sz w:val="36"/>
          <w:szCs w:val="36"/>
        </w:rPr>
      </w:pPr>
    </w:p>
    <w:p w:rsidR="00302106" w:rsidRDefault="00377341">
      <w:pPr>
        <w:pStyle w:val="normal0"/>
        <w:rPr>
          <w:b/>
          <w:sz w:val="32"/>
          <w:szCs w:val="32"/>
        </w:rPr>
      </w:pPr>
      <w:r>
        <w:br w:type="page"/>
      </w:r>
    </w:p>
    <w:p w:rsidR="00302106" w:rsidRDefault="00302106">
      <w:pPr>
        <w:pStyle w:val="normal0"/>
        <w:rPr>
          <w:sz w:val="36"/>
          <w:szCs w:val="36"/>
        </w:rPr>
      </w:pPr>
    </w:p>
    <w:p w:rsidR="00302106" w:rsidRDefault="00302106">
      <w:pPr>
        <w:pStyle w:val="normal0"/>
      </w:pPr>
    </w:p>
    <w:p w:rsidR="00302106" w:rsidRDefault="00377341">
      <w:pPr>
        <w:pStyle w:val="normal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DOMAINE : ARCHITECTURE </w:t>
      </w:r>
    </w:p>
    <w:p w:rsidR="00A011A1" w:rsidRDefault="00A011A1" w:rsidP="00A011A1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PLANING DES EMD S 01 :2024-2025</w:t>
      </w:r>
    </w:p>
    <w:p w:rsidR="00302106" w:rsidRDefault="00377341">
      <w:pPr>
        <w:pStyle w:val="normal0"/>
        <w:pBdr>
          <w:bottom w:val="single" w:sz="4" w:space="1" w:color="000000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ANNEE LICENCE COP</w:t>
      </w:r>
    </w:p>
    <w:tbl>
      <w:tblPr>
        <w:tblStyle w:val="a0"/>
        <w:tblW w:w="76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3827"/>
      </w:tblGrid>
      <w:tr w:rsidR="00302106">
        <w:trPr>
          <w:cantSplit/>
          <w:tblHeader/>
          <w:jc w:val="center"/>
        </w:trPr>
        <w:tc>
          <w:tcPr>
            <w:tcW w:w="3828" w:type="dxa"/>
          </w:tcPr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Salles</w:t>
            </w:r>
          </w:p>
        </w:tc>
        <w:tc>
          <w:tcPr>
            <w:tcW w:w="3827" w:type="dxa"/>
            <w:vAlign w:val="bottom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7.12</w:t>
            </w: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</w:tcPr>
          <w:p w:rsidR="00302106" w:rsidRDefault="00302106">
            <w:pPr>
              <w:pStyle w:val="normal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vAlign w:val="bottom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COP G1</w:t>
            </w:r>
          </w:p>
        </w:tc>
      </w:tr>
      <w:tr w:rsidR="00302106">
        <w:trPr>
          <w:cantSplit/>
          <w:trHeight w:val="1338"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Statistique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BAHLOUL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Equipement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FF0000"/>
                <w:sz w:val="32"/>
                <w:szCs w:val="32"/>
              </w:rPr>
              <w:t>BENHARA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000000"/>
                <w:sz w:val="36"/>
                <w:szCs w:val="36"/>
              </w:rPr>
              <w:t>Economie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Bendjmil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rHeight w:val="950"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18/01/2025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Planification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Frikha</w:t>
            </w:r>
            <w:proofErr w:type="spellEnd"/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Dimanche 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Sociologie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FAREH 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rHeight w:val="1295"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22/01/2025</w:t>
            </w:r>
          </w:p>
          <w:p w:rsidR="00302106" w:rsidRDefault="00377341">
            <w:pPr>
              <w:pStyle w:val="normal0"/>
              <w:jc w:val="center"/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 xml:space="preserve">Construction </w:t>
            </w:r>
          </w:p>
          <w:p w:rsidR="00302106" w:rsidRPr="004227B2" w:rsidRDefault="004227B2" w:rsidP="004227B2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 w:rsidRPr="004227B2">
              <w:rPr>
                <w:b/>
                <w:color w:val="FF0000"/>
                <w:sz w:val="32"/>
                <w:szCs w:val="32"/>
              </w:rPr>
              <w:t>ABDENEBI</w:t>
            </w: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Anglais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CHTAIBI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4472C4"/>
                <w:sz w:val="36"/>
                <w:szCs w:val="36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24/01/2025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08H30-11H30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Atelier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FRIKHA</w:t>
            </w:r>
          </w:p>
        </w:tc>
      </w:tr>
    </w:tbl>
    <w:p w:rsidR="00302106" w:rsidRDefault="00302106">
      <w:pPr>
        <w:pStyle w:val="normal0"/>
        <w:rPr>
          <w:sz w:val="36"/>
          <w:szCs w:val="36"/>
        </w:rPr>
      </w:pPr>
    </w:p>
    <w:p w:rsidR="00302106" w:rsidRDefault="00302106">
      <w:pPr>
        <w:pStyle w:val="normal0"/>
      </w:pPr>
    </w:p>
    <w:p w:rsidR="00302106" w:rsidRDefault="00302106">
      <w:pPr>
        <w:pStyle w:val="normal0"/>
      </w:pPr>
    </w:p>
    <w:p w:rsidR="00302106" w:rsidRDefault="00302106">
      <w:pPr>
        <w:pStyle w:val="normal0"/>
      </w:pPr>
    </w:p>
    <w:p w:rsidR="00302106" w:rsidRDefault="00302106">
      <w:pPr>
        <w:pStyle w:val="normal0"/>
      </w:pPr>
    </w:p>
    <w:p w:rsidR="00302106" w:rsidRDefault="00302106">
      <w:pPr>
        <w:pStyle w:val="normal0"/>
      </w:pPr>
    </w:p>
    <w:p w:rsidR="00302106" w:rsidRDefault="00302106">
      <w:pPr>
        <w:pStyle w:val="normal0"/>
        <w:spacing w:after="0"/>
        <w:jc w:val="center"/>
        <w:rPr>
          <w:b/>
          <w:sz w:val="32"/>
          <w:szCs w:val="32"/>
        </w:rPr>
      </w:pPr>
    </w:p>
    <w:p w:rsidR="00302106" w:rsidRDefault="00377341">
      <w:pPr>
        <w:pStyle w:val="normal0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DOMAINE : ARCHITECTURE </w:t>
      </w:r>
    </w:p>
    <w:p w:rsidR="00A011A1" w:rsidRDefault="00A011A1" w:rsidP="00A011A1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PLANING DES EMD S 01 :2024-2025</w:t>
      </w:r>
    </w:p>
    <w:p w:rsidR="00302106" w:rsidRDefault="00377341">
      <w:pPr>
        <w:pStyle w:val="normal0"/>
        <w:pBdr>
          <w:bottom w:val="single" w:sz="4" w:space="1" w:color="000000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ANNEE LICENCE COP</w:t>
      </w:r>
    </w:p>
    <w:p w:rsidR="00302106" w:rsidRDefault="00302106">
      <w:pPr>
        <w:pStyle w:val="normal0"/>
        <w:pBdr>
          <w:bottom w:val="single" w:sz="4" w:space="1" w:color="000000"/>
        </w:pBdr>
        <w:spacing w:after="0"/>
        <w:jc w:val="center"/>
        <w:rPr>
          <w:b/>
          <w:sz w:val="32"/>
          <w:szCs w:val="32"/>
        </w:rPr>
      </w:pPr>
    </w:p>
    <w:tbl>
      <w:tblPr>
        <w:tblStyle w:val="a1"/>
        <w:tblW w:w="76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3827"/>
      </w:tblGrid>
      <w:tr w:rsidR="00302106">
        <w:trPr>
          <w:cantSplit/>
          <w:tblHeader/>
          <w:jc w:val="center"/>
        </w:trPr>
        <w:tc>
          <w:tcPr>
            <w:tcW w:w="3828" w:type="dxa"/>
          </w:tcPr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Salles</w:t>
            </w:r>
          </w:p>
        </w:tc>
        <w:tc>
          <w:tcPr>
            <w:tcW w:w="3827" w:type="dxa"/>
            <w:vAlign w:val="bottom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L7.12</w:t>
            </w: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</w:tcPr>
          <w:p w:rsidR="00302106" w:rsidRDefault="00302106">
            <w:pPr>
              <w:pStyle w:val="normal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  <w:vAlign w:val="bottom"/>
          </w:tcPr>
          <w:p w:rsidR="00302106" w:rsidRDefault="00377341">
            <w:pPr>
              <w:pStyle w:val="normal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COP G1</w:t>
            </w:r>
          </w:p>
        </w:tc>
      </w:tr>
      <w:tr w:rsidR="00302106">
        <w:trPr>
          <w:cantSplit/>
          <w:trHeight w:val="1338"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13/01/2025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Initiation à la recherche</w:t>
            </w:r>
          </w:p>
          <w:p w:rsidR="00302106" w:rsidRPr="00CE5292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 w:rsidRPr="00CE5292">
              <w:rPr>
                <w:b/>
                <w:color w:val="FF0000"/>
                <w:sz w:val="32"/>
                <w:szCs w:val="32"/>
              </w:rPr>
              <w:t>LAZRI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4472C4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14/01/2025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Outils de la qualité</w:t>
            </w:r>
          </w:p>
          <w:p w:rsidR="00302106" w:rsidRPr="00CE5292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 w:rsidRPr="00CE5292">
              <w:rPr>
                <w:b/>
                <w:color w:val="FF0000"/>
                <w:sz w:val="32"/>
                <w:szCs w:val="32"/>
              </w:rPr>
              <w:t>SAKHAF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15/01/2025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Pr="00A011A1" w:rsidRDefault="00377341">
            <w:pPr>
              <w:pStyle w:val="normal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011A1">
              <w:rPr>
                <w:b/>
                <w:color w:val="000000" w:themeColor="text1"/>
                <w:sz w:val="32"/>
                <w:szCs w:val="32"/>
              </w:rPr>
              <w:t xml:space="preserve">NTIC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BENSAHLA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  <w:sz w:val="32"/>
                <w:szCs w:val="32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16/01/2025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Ordonnancement et gestion des délais</w:t>
            </w:r>
          </w:p>
          <w:p w:rsidR="00302106" w:rsidRPr="00CE5292" w:rsidRDefault="00377341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 w:rsidRPr="00CE5292">
              <w:rPr>
                <w:b/>
                <w:color w:val="FF0000"/>
                <w:sz w:val="32"/>
                <w:szCs w:val="32"/>
              </w:rPr>
              <w:t>BELOUADAH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8496B0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19/01/2025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Topographie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BOUHALIT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02106">
        <w:trPr>
          <w:cantSplit/>
          <w:trHeight w:val="1295"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20/01/2025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Management</w:t>
            </w:r>
          </w:p>
          <w:p w:rsidR="00302106" w:rsidRDefault="00377341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SEGUIA</w:t>
            </w: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21/01/2025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Organisation des chantiers</w:t>
            </w:r>
          </w:p>
          <w:p w:rsidR="00302106" w:rsidRPr="00CE5292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 w:rsidRPr="00CE5292">
              <w:rPr>
                <w:b/>
                <w:color w:val="FF0000"/>
                <w:sz w:val="36"/>
                <w:szCs w:val="36"/>
              </w:rPr>
              <w:t>RAHMOUNE</w:t>
            </w:r>
          </w:p>
          <w:p w:rsidR="00302106" w:rsidRDefault="00302106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302106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</w:p>
          <w:p w:rsidR="00302106" w:rsidRDefault="00377341">
            <w:pPr>
              <w:pStyle w:val="normal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22/01/2025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827" w:type="dxa"/>
            <w:shd w:val="clear" w:color="auto" w:fill="auto"/>
          </w:tcPr>
          <w:p w:rsidR="00302106" w:rsidRDefault="00377341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Anglais </w:t>
            </w:r>
          </w:p>
          <w:p w:rsidR="00302106" w:rsidRDefault="00377341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CHETAIBI</w:t>
            </w:r>
          </w:p>
        </w:tc>
      </w:tr>
      <w:tr w:rsidR="00CE5292">
        <w:trPr>
          <w:cantSplit/>
          <w:tblHeader/>
          <w:jc w:val="center"/>
        </w:trPr>
        <w:tc>
          <w:tcPr>
            <w:tcW w:w="3828" w:type="dxa"/>
            <w:shd w:val="clear" w:color="auto" w:fill="auto"/>
          </w:tcPr>
          <w:p w:rsidR="00CE5292" w:rsidRDefault="00CE5292" w:rsidP="005817FF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Jeudi</w:t>
            </w:r>
          </w:p>
          <w:p w:rsidR="00CE5292" w:rsidRDefault="00CE5292" w:rsidP="005817FF">
            <w:pPr>
              <w:pStyle w:val="normal0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23/01/2025</w:t>
            </w:r>
          </w:p>
          <w:p w:rsidR="00CE5292" w:rsidRDefault="00CE5292" w:rsidP="005817FF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08H30-14H30</w:t>
            </w:r>
          </w:p>
        </w:tc>
        <w:tc>
          <w:tcPr>
            <w:tcW w:w="3827" w:type="dxa"/>
            <w:shd w:val="clear" w:color="auto" w:fill="auto"/>
          </w:tcPr>
          <w:p w:rsidR="00CE5292" w:rsidRDefault="00CE5292" w:rsidP="005817FF">
            <w:pPr>
              <w:pStyle w:val="normal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Atelier </w:t>
            </w:r>
          </w:p>
          <w:p w:rsidR="00CE5292" w:rsidRPr="00CE5292" w:rsidRDefault="00CE5292" w:rsidP="00CE5292">
            <w:pPr>
              <w:pStyle w:val="normal0"/>
              <w:jc w:val="center"/>
              <w:rPr>
                <w:b/>
                <w:color w:val="FF0000"/>
                <w:sz w:val="32"/>
                <w:szCs w:val="32"/>
              </w:rPr>
            </w:pPr>
            <w:r w:rsidRPr="00CE5292">
              <w:rPr>
                <w:b/>
                <w:color w:val="FF0000"/>
                <w:sz w:val="32"/>
                <w:szCs w:val="32"/>
              </w:rPr>
              <w:t>BELOUADAH</w:t>
            </w:r>
          </w:p>
          <w:p w:rsidR="00CE5292" w:rsidRDefault="00CE5292" w:rsidP="005817FF">
            <w:pPr>
              <w:pStyle w:val="normal0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302106" w:rsidRDefault="00302106">
      <w:pPr>
        <w:pStyle w:val="normal0"/>
      </w:pPr>
    </w:p>
    <w:p w:rsidR="00302106" w:rsidRDefault="00377341">
      <w:pPr>
        <w:pStyle w:val="normal0"/>
      </w:pPr>
      <w:r>
        <w:br w:type="page"/>
      </w:r>
    </w:p>
    <w:p w:rsidR="00302106" w:rsidRDefault="00377341">
      <w:pPr>
        <w:pStyle w:val="normal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DOMAINE : ARCHITECTURE</w:t>
      </w:r>
    </w:p>
    <w:p w:rsidR="00A011A1" w:rsidRDefault="00A011A1" w:rsidP="00A011A1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PLANING DES EMD S 01 :2024-2025</w:t>
      </w:r>
    </w:p>
    <w:p w:rsidR="00302106" w:rsidRDefault="00377341">
      <w:pPr>
        <w:pStyle w:val="normal0"/>
        <w:pBdr>
          <w:bottom w:val="single" w:sz="4" w:space="1" w:color="000000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1ère  ANNEE Master COP</w:t>
      </w:r>
    </w:p>
    <w:p w:rsidR="00302106" w:rsidRDefault="00302106">
      <w:pPr>
        <w:pStyle w:val="normal0"/>
        <w:pBdr>
          <w:bottom w:val="single" w:sz="4" w:space="1" w:color="000000"/>
        </w:pBd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2"/>
        <w:tblW w:w="7608" w:type="dxa"/>
        <w:jc w:val="center"/>
        <w:tblInd w:w="0" w:type="dxa"/>
        <w:tblLayout w:type="fixed"/>
        <w:tblLook w:val="0400"/>
      </w:tblPr>
      <w:tblGrid>
        <w:gridCol w:w="3822"/>
        <w:gridCol w:w="3786"/>
      </w:tblGrid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Salles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L8.7</w:t>
            </w:r>
          </w:p>
        </w:tc>
      </w:tr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J/T</w:t>
            </w:r>
          </w:p>
        </w:tc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Arch G1</w:t>
            </w:r>
          </w:p>
        </w:tc>
      </w:tr>
      <w:tr w:rsidR="00302106">
        <w:trPr>
          <w:cantSplit/>
          <w:trHeight w:val="1028"/>
          <w:tblHeader/>
          <w:jc w:val="center"/>
        </w:trPr>
        <w:tc>
          <w:tcPr>
            <w:tcW w:w="382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15/01/2025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7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Gestion de projet 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SEGUIA 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</w:p>
        </w:tc>
      </w:tr>
      <w:tr w:rsidR="00302106">
        <w:trPr>
          <w:cantSplit/>
          <w:trHeight w:val="1489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16/01/2025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Programmation et Maitrise d’ouvrage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MEDOUR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4472C4"/>
                <w:sz w:val="28"/>
                <w:szCs w:val="28"/>
              </w:rPr>
            </w:pPr>
          </w:p>
        </w:tc>
      </w:tr>
      <w:tr w:rsidR="00302106">
        <w:trPr>
          <w:cantSplit/>
          <w:trHeight w:val="717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17/01/2025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Communication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HASSNAOUI 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02106">
        <w:trPr>
          <w:cantSplit/>
          <w:trHeight w:val="993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18/01/2025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Anglais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CHETAIBI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</w:p>
        </w:tc>
      </w:tr>
      <w:tr w:rsidR="00302106">
        <w:trPr>
          <w:cantSplit/>
          <w:trHeight w:val="770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21/01/2025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Cahier des charges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ABOUDI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22/01/2025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Urbanisme  </w:t>
            </w:r>
          </w:p>
        </w:tc>
      </w:tr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vMerge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MAHAL AIN</w:t>
            </w:r>
          </w:p>
        </w:tc>
      </w:tr>
      <w:tr w:rsidR="00302106">
        <w:trPr>
          <w:cantSplit/>
          <w:trHeight w:val="80"/>
          <w:tblHeader/>
          <w:jc w:val="center"/>
        </w:trPr>
        <w:tc>
          <w:tcPr>
            <w:tcW w:w="3822" w:type="dxa"/>
            <w:vMerge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4472C4"/>
                <w:sz w:val="28"/>
                <w:szCs w:val="28"/>
              </w:rPr>
            </w:pPr>
          </w:p>
        </w:tc>
      </w:tr>
      <w:tr w:rsidR="00302106">
        <w:trPr>
          <w:cantSplit/>
          <w:trHeight w:val="627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23/01/2025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08H30-10H00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Informatique de gestion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LAAFRI 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02106">
        <w:trPr>
          <w:cantSplit/>
          <w:trHeight w:val="1016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24/01/2025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08H30-14H30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Règlementation et droit 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MOKHENACHE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02106">
        <w:trPr>
          <w:cantSplit/>
          <w:trHeight w:val="788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25/01/2025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08H30-14H30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Projet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LAAFRI -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AlKAMA</w:t>
            </w:r>
            <w:proofErr w:type="spellEnd"/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02106">
        <w:trPr>
          <w:cantSplit/>
          <w:trHeight w:val="80"/>
          <w:tblHeader/>
          <w:jc w:val="center"/>
        </w:trPr>
        <w:tc>
          <w:tcPr>
            <w:tcW w:w="3822" w:type="dxa"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2106" w:rsidRDefault="00302106">
            <w:pPr>
              <w:pStyle w:val="normal0"/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37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rPr>
                <w:b/>
                <w:color w:val="4472C4"/>
                <w:sz w:val="36"/>
                <w:szCs w:val="36"/>
              </w:rPr>
            </w:pPr>
          </w:p>
        </w:tc>
      </w:tr>
      <w:tr w:rsidR="00302106">
        <w:trPr>
          <w:cantSplit/>
          <w:trHeight w:val="429"/>
          <w:tblHeader/>
          <w:jc w:val="center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</w:tbl>
    <w:p w:rsidR="00302106" w:rsidRDefault="007721A4" w:rsidP="007721A4">
      <w:pPr>
        <w:pStyle w:val="normal0"/>
        <w:tabs>
          <w:tab w:val="left" w:pos="17946"/>
        </w:tabs>
      </w:pPr>
      <w:r>
        <w:tab/>
      </w:r>
    </w:p>
    <w:p w:rsidR="00302106" w:rsidRDefault="00377341">
      <w:pPr>
        <w:pStyle w:val="normal0"/>
      </w:pPr>
      <w:r>
        <w:br w:type="page"/>
      </w:r>
    </w:p>
    <w:p w:rsidR="00302106" w:rsidRDefault="00377341">
      <w:pPr>
        <w:pStyle w:val="normal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DOMAINE : ARCHITECTURE</w:t>
      </w:r>
    </w:p>
    <w:p w:rsidR="00A011A1" w:rsidRDefault="00A011A1" w:rsidP="00A011A1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PLANING DES EMD S 01 :2024-2025</w:t>
      </w:r>
    </w:p>
    <w:p w:rsidR="00302106" w:rsidRDefault="00377341">
      <w:pPr>
        <w:pStyle w:val="normal0"/>
        <w:pBdr>
          <w:bottom w:val="single" w:sz="4" w:space="1" w:color="000000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2éme  ANNEE Master COP</w:t>
      </w:r>
    </w:p>
    <w:p w:rsidR="00302106" w:rsidRDefault="00302106">
      <w:pPr>
        <w:pStyle w:val="normal0"/>
        <w:pBdr>
          <w:bottom w:val="single" w:sz="4" w:space="1" w:color="000000"/>
        </w:pBd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7608" w:type="dxa"/>
        <w:jc w:val="center"/>
        <w:tblInd w:w="0" w:type="dxa"/>
        <w:tblLayout w:type="fixed"/>
        <w:tblLook w:val="0400"/>
      </w:tblPr>
      <w:tblGrid>
        <w:gridCol w:w="3822"/>
        <w:gridCol w:w="3786"/>
      </w:tblGrid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Salles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L8.7</w:t>
            </w:r>
          </w:p>
        </w:tc>
      </w:tr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J/T</w:t>
            </w:r>
          </w:p>
        </w:tc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Arch G1</w:t>
            </w:r>
          </w:p>
        </w:tc>
      </w:tr>
      <w:tr w:rsidR="00302106">
        <w:trPr>
          <w:cantSplit/>
          <w:trHeight w:val="1028"/>
          <w:tblHeader/>
          <w:jc w:val="center"/>
        </w:trPr>
        <w:tc>
          <w:tcPr>
            <w:tcW w:w="382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13/01/2025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7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Gestion  des risques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HAMIDI </w:t>
            </w:r>
          </w:p>
        </w:tc>
      </w:tr>
      <w:tr w:rsidR="00302106">
        <w:trPr>
          <w:cantSplit/>
          <w:trHeight w:val="1050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14/01/2025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Gestion des ressources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SEKHAF </w:t>
            </w:r>
          </w:p>
        </w:tc>
      </w:tr>
      <w:tr w:rsidR="00302106">
        <w:trPr>
          <w:cantSplit/>
          <w:trHeight w:val="717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15/01/2025</w:t>
            </w:r>
          </w:p>
          <w:p w:rsidR="00302106" w:rsidRDefault="00377341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Anglais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SELAMI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02106">
        <w:trPr>
          <w:cantSplit/>
          <w:trHeight w:val="993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16/01/2025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Management des qualités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SEKHAF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/>
                <w:sz w:val="28"/>
                <w:szCs w:val="28"/>
              </w:rPr>
            </w:pPr>
          </w:p>
        </w:tc>
      </w:tr>
      <w:tr w:rsidR="00302106">
        <w:trPr>
          <w:cantSplit/>
          <w:trHeight w:val="770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19/01/2025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Gestion des projets 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ARAAR </w:t>
            </w:r>
          </w:p>
        </w:tc>
      </w:tr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20/01/2025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11H00-13H00</w:t>
            </w:r>
          </w:p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Informatique </w:t>
            </w:r>
          </w:p>
        </w:tc>
      </w:tr>
      <w:tr w:rsidR="00302106">
        <w:trPr>
          <w:cantSplit/>
          <w:trHeight w:val="447"/>
          <w:tblHeader/>
          <w:jc w:val="center"/>
        </w:trPr>
        <w:tc>
          <w:tcPr>
            <w:tcW w:w="3822" w:type="dxa"/>
            <w:vMerge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BENHARA </w:t>
            </w:r>
          </w:p>
        </w:tc>
      </w:tr>
      <w:tr w:rsidR="00302106">
        <w:trPr>
          <w:cantSplit/>
          <w:trHeight w:val="142"/>
          <w:tblHeader/>
          <w:jc w:val="center"/>
        </w:trPr>
        <w:tc>
          <w:tcPr>
            <w:tcW w:w="3822" w:type="dxa"/>
            <w:vMerge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4472C4"/>
                <w:sz w:val="28"/>
                <w:szCs w:val="28"/>
              </w:rPr>
            </w:pPr>
          </w:p>
        </w:tc>
      </w:tr>
      <w:tr w:rsidR="00302106">
        <w:trPr>
          <w:cantSplit/>
          <w:trHeight w:val="627"/>
          <w:tblHeader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21/01/2025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08H30-14H00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Matière d’appuis</w:t>
            </w:r>
          </w:p>
          <w:p w:rsidR="00302106" w:rsidRDefault="00377341">
            <w:pPr>
              <w:pStyle w:val="normal0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BENSAHLA</w:t>
            </w:r>
          </w:p>
        </w:tc>
      </w:tr>
      <w:tr w:rsidR="00302106">
        <w:trPr>
          <w:cantSplit/>
          <w:trHeight w:val="70"/>
          <w:tblHeader/>
          <w:jc w:val="center"/>
        </w:trPr>
        <w:tc>
          <w:tcPr>
            <w:tcW w:w="3822" w:type="dxa"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2106" w:rsidRDefault="00302106">
            <w:pPr>
              <w:pStyle w:val="normal0"/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37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b/>
                <w:color w:val="4472C4"/>
                <w:sz w:val="36"/>
                <w:szCs w:val="36"/>
              </w:rPr>
            </w:pPr>
            <w:bookmarkStart w:id="0" w:name="_gjdgxs" w:colFirst="0" w:colLast="0"/>
            <w:bookmarkEnd w:id="0"/>
          </w:p>
        </w:tc>
      </w:tr>
      <w:tr w:rsidR="00302106">
        <w:trPr>
          <w:cantSplit/>
          <w:trHeight w:val="429"/>
          <w:tblHeader/>
          <w:jc w:val="center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106" w:rsidRDefault="00302106">
            <w:pPr>
              <w:pStyle w:val="normal0"/>
              <w:spacing w:after="0" w:line="240" w:lineRule="auto"/>
              <w:jc w:val="center"/>
              <w:rPr>
                <w:color w:val="000000"/>
                <w:sz w:val="40"/>
                <w:szCs w:val="40"/>
              </w:rPr>
            </w:pPr>
          </w:p>
        </w:tc>
      </w:tr>
    </w:tbl>
    <w:p w:rsidR="00302106" w:rsidRDefault="00302106">
      <w:pPr>
        <w:pStyle w:val="normal0"/>
      </w:pPr>
    </w:p>
    <w:p w:rsidR="00302106" w:rsidRDefault="00302106">
      <w:pPr>
        <w:pStyle w:val="normal0"/>
      </w:pPr>
    </w:p>
    <w:p w:rsidR="00302106" w:rsidRDefault="00302106">
      <w:pPr>
        <w:pStyle w:val="normal0"/>
      </w:pPr>
    </w:p>
    <w:sectPr w:rsidR="00302106" w:rsidSect="00302106">
      <w:pgSz w:w="23814" w:h="16839" w:orient="landscape"/>
      <w:pgMar w:top="238" w:right="249" w:bottom="244" w:left="23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02106"/>
    <w:rsid w:val="002D5FE8"/>
    <w:rsid w:val="00302106"/>
    <w:rsid w:val="00377341"/>
    <w:rsid w:val="00416C68"/>
    <w:rsid w:val="004227B2"/>
    <w:rsid w:val="007721A4"/>
    <w:rsid w:val="00772A1F"/>
    <w:rsid w:val="0099084C"/>
    <w:rsid w:val="00A011A1"/>
    <w:rsid w:val="00CE5292"/>
    <w:rsid w:val="00E7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1F"/>
  </w:style>
  <w:style w:type="paragraph" w:styleId="Titre1">
    <w:name w:val="heading 1"/>
    <w:basedOn w:val="normal0"/>
    <w:next w:val="normal0"/>
    <w:rsid w:val="003021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021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021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021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0210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021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02106"/>
  </w:style>
  <w:style w:type="table" w:customStyle="1" w:styleId="TableNormal">
    <w:name w:val="Table Normal"/>
    <w:rsid w:val="003021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02106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3021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21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021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021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0210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0210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11</cp:revision>
  <dcterms:created xsi:type="dcterms:W3CDTF">2024-12-18T14:32:00Z</dcterms:created>
  <dcterms:modified xsi:type="dcterms:W3CDTF">2024-12-19T07:27:00Z</dcterms:modified>
</cp:coreProperties>
</file>