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07" w:rsidRPr="003C5685" w:rsidRDefault="003C5685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t>Planning de rattrapage</w:t>
      </w:r>
    </w:p>
    <w:p w:rsidR="003C5685" w:rsidRPr="003C5685" w:rsidRDefault="003C5685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t>1</w:t>
      </w:r>
      <w:r w:rsidRPr="003C5685">
        <w:rPr>
          <w:b/>
          <w:bCs/>
          <w:sz w:val="28"/>
          <w:szCs w:val="28"/>
          <w:vertAlign w:val="superscript"/>
        </w:rPr>
        <w:t>ère</w:t>
      </w:r>
      <w:r w:rsidRPr="003C5685">
        <w:rPr>
          <w:b/>
          <w:bCs/>
          <w:sz w:val="28"/>
          <w:szCs w:val="28"/>
        </w:rPr>
        <w:t xml:space="preserve"> Année licence Architecture</w:t>
      </w:r>
    </w:p>
    <w:p w:rsidR="003C5685" w:rsidRDefault="003C5685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t>Année universitaire 2022-2023</w:t>
      </w:r>
    </w:p>
    <w:p w:rsidR="007A7E1A" w:rsidRDefault="007A7E1A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L7.12</w:t>
      </w:r>
    </w:p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2894"/>
        <w:gridCol w:w="254"/>
        <w:gridCol w:w="1985"/>
        <w:gridCol w:w="3089"/>
      </w:tblGrid>
      <w:tr w:rsidR="002C4D26" w:rsidTr="002C4D26">
        <w:trPr>
          <w:jc w:val="center"/>
        </w:trPr>
        <w:tc>
          <w:tcPr>
            <w:tcW w:w="1951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Date /Heures</w:t>
            </w:r>
          </w:p>
        </w:tc>
        <w:tc>
          <w:tcPr>
            <w:tcW w:w="2894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S1</w:t>
            </w:r>
          </w:p>
        </w:tc>
        <w:tc>
          <w:tcPr>
            <w:tcW w:w="254" w:type="dxa"/>
            <w:vMerge w:val="restart"/>
            <w:tcBorders>
              <w:top w:val="nil"/>
            </w:tcBorders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Date /Heures</w:t>
            </w:r>
          </w:p>
        </w:tc>
        <w:tc>
          <w:tcPr>
            <w:tcW w:w="3089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S2</w:t>
            </w:r>
          </w:p>
        </w:tc>
      </w:tr>
      <w:tr w:rsidR="002C4D26" w:rsidTr="002C4D26">
        <w:trPr>
          <w:jc w:val="center"/>
        </w:trPr>
        <w:tc>
          <w:tcPr>
            <w:tcW w:w="1951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Mardi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06/06/2023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2894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Théorie de projet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Salah Salah</w:t>
            </w:r>
          </w:p>
        </w:tc>
        <w:tc>
          <w:tcPr>
            <w:tcW w:w="254" w:type="dxa"/>
            <w:vMerge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Mardi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06/06/2023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089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Théorie de projet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Salah Salah</w:t>
            </w:r>
          </w:p>
        </w:tc>
      </w:tr>
      <w:tr w:rsidR="002C4D26" w:rsidTr="002C4D26">
        <w:trPr>
          <w:jc w:val="center"/>
        </w:trPr>
        <w:tc>
          <w:tcPr>
            <w:tcW w:w="1951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Mercredi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07/06/2023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2894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HCA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FeKkous</w:t>
            </w:r>
          </w:p>
        </w:tc>
        <w:tc>
          <w:tcPr>
            <w:tcW w:w="254" w:type="dxa"/>
            <w:vMerge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Mercredi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07/06/2023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089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HCA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FeKkous</w:t>
            </w:r>
          </w:p>
        </w:tc>
      </w:tr>
      <w:tr w:rsidR="002C4D26" w:rsidTr="002C4D26">
        <w:trPr>
          <w:jc w:val="center"/>
        </w:trPr>
        <w:tc>
          <w:tcPr>
            <w:tcW w:w="1951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Jeudi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08/06/2023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2894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GDP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Hafsi</w:t>
            </w:r>
          </w:p>
        </w:tc>
        <w:tc>
          <w:tcPr>
            <w:tcW w:w="254" w:type="dxa"/>
            <w:vMerge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Jeudi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08/06/2023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089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GDP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Hafsi</w:t>
            </w:r>
          </w:p>
        </w:tc>
      </w:tr>
      <w:tr w:rsidR="002C4D26" w:rsidTr="002C4D26">
        <w:trPr>
          <w:jc w:val="center"/>
        </w:trPr>
        <w:tc>
          <w:tcPr>
            <w:tcW w:w="1951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Dimanche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11/06/2023</w:t>
            </w:r>
          </w:p>
          <w:p w:rsidR="002C4D26" w:rsidRPr="002C4D26" w:rsidRDefault="002C4D26" w:rsidP="002C4D26">
            <w:pPr>
              <w:jc w:val="center"/>
              <w:rPr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2894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TMC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Nigri</w:t>
            </w:r>
          </w:p>
        </w:tc>
        <w:tc>
          <w:tcPr>
            <w:tcW w:w="254" w:type="dxa"/>
            <w:vMerge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Dimanche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11/06/2023</w:t>
            </w:r>
          </w:p>
          <w:p w:rsidR="002C4D26" w:rsidRPr="002C4D26" w:rsidRDefault="002C4D26" w:rsidP="002C4D26">
            <w:pPr>
              <w:jc w:val="center"/>
              <w:rPr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089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TMC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Nigri</w:t>
            </w:r>
          </w:p>
        </w:tc>
      </w:tr>
      <w:tr w:rsidR="002C4D26" w:rsidTr="002C4D26">
        <w:trPr>
          <w:jc w:val="center"/>
        </w:trPr>
        <w:tc>
          <w:tcPr>
            <w:tcW w:w="1951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Lundi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12/06/2023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2894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Physique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Bourouis</w:t>
            </w:r>
          </w:p>
        </w:tc>
        <w:tc>
          <w:tcPr>
            <w:tcW w:w="254" w:type="dxa"/>
            <w:vMerge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Lundi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12/06/2023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089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Physique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Bourouis</w:t>
            </w:r>
          </w:p>
        </w:tc>
      </w:tr>
      <w:tr w:rsidR="002C4D26" w:rsidTr="002C4D26">
        <w:trPr>
          <w:jc w:val="center"/>
        </w:trPr>
        <w:tc>
          <w:tcPr>
            <w:tcW w:w="1951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Mardi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13/06/2023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08h30-10h00</w:t>
            </w:r>
          </w:p>
        </w:tc>
        <w:tc>
          <w:tcPr>
            <w:tcW w:w="2894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Math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Zenkoufi</w:t>
            </w:r>
          </w:p>
        </w:tc>
        <w:tc>
          <w:tcPr>
            <w:tcW w:w="254" w:type="dxa"/>
            <w:vMerge/>
            <w:tcBorders>
              <w:bottom w:val="nil"/>
            </w:tcBorders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Mardi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13/06/2023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10h30-12h00</w:t>
            </w:r>
          </w:p>
        </w:tc>
        <w:tc>
          <w:tcPr>
            <w:tcW w:w="3089" w:type="dxa"/>
          </w:tcPr>
          <w:p w:rsidR="002C4D26" w:rsidRPr="002C4D26" w:rsidRDefault="002C4D26" w:rsidP="002C4D26">
            <w:pPr>
              <w:jc w:val="center"/>
              <w:rPr>
                <w:b/>
                <w:bCs/>
                <w:sz w:val="24"/>
                <w:szCs w:val="24"/>
              </w:rPr>
            </w:pPr>
            <w:r w:rsidRPr="002C4D26">
              <w:rPr>
                <w:b/>
                <w:bCs/>
                <w:sz w:val="24"/>
                <w:szCs w:val="24"/>
              </w:rPr>
              <w:t>Terminologie</w:t>
            </w:r>
          </w:p>
          <w:p w:rsidR="002C4D26" w:rsidRPr="002C4D26" w:rsidRDefault="002C4D26" w:rsidP="002C4D26">
            <w:pPr>
              <w:jc w:val="center"/>
              <w:rPr>
                <w:b/>
                <w:bCs/>
                <w:color w:val="548DD4" w:themeColor="text2" w:themeTint="99"/>
                <w:sz w:val="24"/>
                <w:szCs w:val="24"/>
              </w:rPr>
            </w:pPr>
            <w:r w:rsidRPr="002C4D26">
              <w:rPr>
                <w:b/>
                <w:bCs/>
                <w:color w:val="548DD4" w:themeColor="text2" w:themeTint="99"/>
                <w:sz w:val="24"/>
                <w:szCs w:val="24"/>
              </w:rPr>
              <w:t>Chouahda</w:t>
            </w:r>
          </w:p>
        </w:tc>
      </w:tr>
    </w:tbl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4D26" w:rsidRDefault="007A7E1A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t>Planning de rattrapage</w:t>
      </w:r>
    </w:p>
    <w:p w:rsidR="007A7E1A" w:rsidRPr="003C5685" w:rsidRDefault="00DE3004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vertAlign w:val="superscript"/>
        </w:rPr>
        <w:t>ème</w:t>
      </w:r>
      <w:r w:rsidR="007A7E1A" w:rsidRPr="003C5685">
        <w:rPr>
          <w:b/>
          <w:bCs/>
          <w:sz w:val="28"/>
          <w:szCs w:val="28"/>
        </w:rPr>
        <w:t xml:space="preserve"> Année licence Architecture</w:t>
      </w:r>
    </w:p>
    <w:p w:rsidR="00913A95" w:rsidRDefault="007A7E1A" w:rsidP="002B58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t>Année universitaire 2022-2023</w:t>
      </w:r>
      <w:r w:rsidR="002B5882">
        <w:rPr>
          <w:b/>
          <w:bCs/>
          <w:sz w:val="28"/>
          <w:szCs w:val="28"/>
        </w:rPr>
        <w:t xml:space="preserve">  </w:t>
      </w:r>
    </w:p>
    <w:p w:rsidR="002C4D26" w:rsidRDefault="00913A95" w:rsidP="002120B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L8.11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843"/>
        <w:gridCol w:w="2977"/>
        <w:gridCol w:w="283"/>
        <w:gridCol w:w="1985"/>
        <w:gridCol w:w="3344"/>
      </w:tblGrid>
      <w:tr w:rsidR="00C05A8F" w:rsidTr="002E3CA4">
        <w:tc>
          <w:tcPr>
            <w:tcW w:w="1843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/Heures</w:t>
            </w:r>
          </w:p>
        </w:tc>
        <w:tc>
          <w:tcPr>
            <w:tcW w:w="2977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/Heures</w:t>
            </w:r>
          </w:p>
        </w:tc>
        <w:tc>
          <w:tcPr>
            <w:tcW w:w="3344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S2</w:t>
            </w:r>
          </w:p>
        </w:tc>
      </w:tr>
      <w:tr w:rsidR="00C05A8F" w:rsidTr="002E3CA4">
        <w:tc>
          <w:tcPr>
            <w:tcW w:w="1843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06/06/2023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977" w:type="dxa"/>
          </w:tcPr>
          <w:p w:rsidR="00C05A8F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Théorie d projet </w:t>
            </w:r>
          </w:p>
          <w:p w:rsidR="00C05A8F" w:rsidRPr="003C5685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Rifi </w:t>
            </w:r>
          </w:p>
        </w:tc>
        <w:tc>
          <w:tcPr>
            <w:tcW w:w="283" w:type="dxa"/>
            <w:vMerge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06/06/2023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C05A8F" w:rsidRDefault="00C05A8F" w:rsidP="002E3CA4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Théorie d projet </w:t>
            </w:r>
          </w:p>
          <w:p w:rsidR="00C05A8F" w:rsidRDefault="00C05A8F" w:rsidP="002E3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Rifi</w:t>
            </w:r>
          </w:p>
        </w:tc>
      </w:tr>
      <w:tr w:rsidR="00C05A8F" w:rsidTr="002E3CA4">
        <w:tc>
          <w:tcPr>
            <w:tcW w:w="1843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ercredi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C05A8F" w:rsidRPr="00954AF7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977" w:type="dxa"/>
          </w:tcPr>
          <w:p w:rsidR="00C05A8F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HCA </w:t>
            </w:r>
          </w:p>
          <w:p w:rsidR="00C05A8F" w:rsidRPr="003C5685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Mihoubi </w:t>
            </w:r>
          </w:p>
        </w:tc>
        <w:tc>
          <w:tcPr>
            <w:tcW w:w="283" w:type="dxa"/>
            <w:vMerge/>
          </w:tcPr>
          <w:p w:rsidR="00C05A8F" w:rsidRPr="00954AF7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ercredi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C05A8F" w:rsidRPr="00954AF7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C05A8F" w:rsidRDefault="00C05A8F" w:rsidP="002E3CA4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HCA </w:t>
            </w:r>
          </w:p>
          <w:p w:rsidR="00C05A8F" w:rsidRDefault="00C05A8F" w:rsidP="002E3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Mihoubi</w:t>
            </w:r>
          </w:p>
        </w:tc>
      </w:tr>
      <w:tr w:rsidR="00C05A8F" w:rsidTr="002E3CA4">
        <w:tc>
          <w:tcPr>
            <w:tcW w:w="1843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C05A8F" w:rsidRPr="00954AF7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977" w:type="dxa"/>
          </w:tcPr>
          <w:p w:rsidR="00C05A8F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Construction </w:t>
            </w:r>
          </w:p>
          <w:p w:rsidR="00C05A8F" w:rsidRPr="003C5685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Bchiri </w:t>
            </w:r>
          </w:p>
        </w:tc>
        <w:tc>
          <w:tcPr>
            <w:tcW w:w="283" w:type="dxa"/>
            <w:vMerge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C05A8F" w:rsidRPr="00954AF7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C05A8F" w:rsidRDefault="00C05A8F" w:rsidP="002E3CA4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Construction </w:t>
            </w:r>
          </w:p>
          <w:p w:rsidR="00C05A8F" w:rsidRDefault="00C05A8F" w:rsidP="002E3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Bchiri</w:t>
            </w:r>
          </w:p>
        </w:tc>
      </w:tr>
      <w:tr w:rsidR="00C05A8F" w:rsidTr="002E3CA4">
        <w:tc>
          <w:tcPr>
            <w:tcW w:w="1843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C05A8F" w:rsidRDefault="00C05A8F" w:rsidP="002C4D2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977" w:type="dxa"/>
          </w:tcPr>
          <w:p w:rsidR="00C05A8F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RDM</w:t>
            </w:r>
          </w:p>
          <w:p w:rsidR="00C05A8F" w:rsidRPr="003C5685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Benjaiche </w:t>
            </w:r>
          </w:p>
        </w:tc>
        <w:tc>
          <w:tcPr>
            <w:tcW w:w="283" w:type="dxa"/>
            <w:vMerge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C05A8F" w:rsidRDefault="00C05A8F" w:rsidP="002C4D26">
            <w:pPr>
              <w:jc w:val="center"/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C05A8F" w:rsidRDefault="00C05A8F" w:rsidP="002E3CA4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RDM</w:t>
            </w:r>
          </w:p>
          <w:p w:rsidR="00C05A8F" w:rsidRDefault="00C05A8F" w:rsidP="002E3C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Benjaiche</w:t>
            </w:r>
          </w:p>
        </w:tc>
      </w:tr>
      <w:tr w:rsidR="00C05A8F" w:rsidTr="002120B3">
        <w:tc>
          <w:tcPr>
            <w:tcW w:w="1843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C05A8F" w:rsidRPr="00954AF7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977" w:type="dxa"/>
          </w:tcPr>
          <w:p w:rsidR="00C05A8F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Terminologie</w:t>
            </w:r>
          </w:p>
          <w:p w:rsidR="00C05A8F" w:rsidRPr="003C5685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Boutemdjet </w:t>
            </w:r>
          </w:p>
        </w:tc>
        <w:tc>
          <w:tcPr>
            <w:tcW w:w="283" w:type="dxa"/>
            <w:vMerge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C05A8F" w:rsidRPr="00954AF7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C05A8F" w:rsidRDefault="00C05A8F" w:rsidP="002E3CA4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Géographie de l’habitat</w:t>
            </w:r>
          </w:p>
          <w:p w:rsidR="00C05A8F" w:rsidRDefault="00C05A8F" w:rsidP="002E3CA4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Boutemdjet</w:t>
            </w:r>
          </w:p>
          <w:p w:rsidR="00C05A8F" w:rsidRDefault="00C05A8F" w:rsidP="002120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05A8F" w:rsidTr="002E3CA4">
        <w:tc>
          <w:tcPr>
            <w:tcW w:w="1843" w:type="dxa"/>
          </w:tcPr>
          <w:p w:rsidR="00C05A8F" w:rsidRDefault="00C05A8F" w:rsidP="00212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C05A8F" w:rsidRDefault="00C05A8F" w:rsidP="00212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13/06/2023</w:t>
            </w:r>
          </w:p>
          <w:p w:rsidR="00C05A8F" w:rsidRDefault="00C05A8F" w:rsidP="00212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977" w:type="dxa"/>
          </w:tcPr>
          <w:p w:rsidR="00C05A8F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ANTROPOLOGIE </w:t>
            </w:r>
          </w:p>
          <w:p w:rsidR="00C05A8F" w:rsidRDefault="00C05A8F" w:rsidP="002C4D26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Ouledchikh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05A8F" w:rsidRDefault="00C05A8F" w:rsidP="002C4D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05A8F" w:rsidRDefault="00C05A8F" w:rsidP="00212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C05A8F" w:rsidRDefault="00C05A8F" w:rsidP="00212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13/06/2023</w:t>
            </w:r>
          </w:p>
          <w:p w:rsidR="00C05A8F" w:rsidRDefault="00C05A8F" w:rsidP="002120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C05A8F" w:rsidRDefault="00C05A8F" w:rsidP="002120B3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ANTROPOLOGIE </w:t>
            </w:r>
          </w:p>
          <w:p w:rsidR="00C05A8F" w:rsidRDefault="00C05A8F" w:rsidP="002120B3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Ouledchikh</w:t>
            </w:r>
          </w:p>
        </w:tc>
      </w:tr>
    </w:tbl>
    <w:p w:rsidR="00913A95" w:rsidRPr="003C5685" w:rsidRDefault="00913A95" w:rsidP="00913A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lastRenderedPageBreak/>
        <w:t>Planning de rattrapage</w:t>
      </w:r>
    </w:p>
    <w:p w:rsidR="00913A95" w:rsidRPr="003C5685" w:rsidRDefault="00913A95" w:rsidP="00913A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ème</w:t>
      </w:r>
      <w:r w:rsidRPr="003C5685">
        <w:rPr>
          <w:b/>
          <w:bCs/>
          <w:sz w:val="28"/>
          <w:szCs w:val="28"/>
        </w:rPr>
        <w:t xml:space="preserve"> Année licence Architecture</w:t>
      </w:r>
    </w:p>
    <w:p w:rsidR="00913A95" w:rsidRDefault="00913A95" w:rsidP="00913A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t>Année universitaire 2022-2023</w:t>
      </w:r>
    </w:p>
    <w:p w:rsidR="00913A95" w:rsidRDefault="00913A95" w:rsidP="00913A9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13A95" w:rsidRDefault="00913A95" w:rsidP="00913A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L7.14</w:t>
      </w:r>
    </w:p>
    <w:p w:rsidR="00913A95" w:rsidRDefault="00913A95" w:rsidP="00913A95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985"/>
        <w:gridCol w:w="2835"/>
        <w:gridCol w:w="283"/>
        <w:gridCol w:w="1985"/>
        <w:gridCol w:w="3344"/>
      </w:tblGrid>
      <w:tr w:rsidR="002C4D26" w:rsidTr="002C4D26"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/Heures </w:t>
            </w:r>
          </w:p>
        </w:tc>
        <w:tc>
          <w:tcPr>
            <w:tcW w:w="283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/Heures </w:t>
            </w:r>
          </w:p>
        </w:tc>
        <w:tc>
          <w:tcPr>
            <w:tcW w:w="3344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S2</w:t>
            </w:r>
          </w:p>
        </w:tc>
      </w:tr>
      <w:tr w:rsidR="002C4D26" w:rsidTr="002C4D26"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06/06/2023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835" w:type="dxa"/>
          </w:tcPr>
          <w:p w:rsidR="002C4D26" w:rsidRPr="00913A95" w:rsidRDefault="002C4D26" w:rsidP="005B71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3A95">
              <w:rPr>
                <w:b/>
                <w:bCs/>
                <w:color w:val="000000" w:themeColor="text1"/>
                <w:sz w:val="28"/>
                <w:szCs w:val="28"/>
              </w:rPr>
              <w:t xml:space="preserve">Equipement </w:t>
            </w:r>
          </w:p>
          <w:p w:rsidR="002C4D26" w:rsidRPr="00913A95" w:rsidRDefault="002C4D26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Benhara </w:t>
            </w:r>
            <w:r w:rsidRPr="00913A95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vMerge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06/06/2023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2C4D26" w:rsidRPr="00913A95" w:rsidRDefault="002C4D26" w:rsidP="00913A9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3A95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913A95">
              <w:rPr>
                <w:b/>
                <w:bCs/>
                <w:color w:val="000000" w:themeColor="text1"/>
                <w:sz w:val="28"/>
                <w:szCs w:val="28"/>
              </w:rPr>
              <w:t xml:space="preserve">Equipement </w:t>
            </w:r>
          </w:p>
          <w:p w:rsidR="002C4D26" w:rsidRPr="00913A95" w:rsidRDefault="002C4D26" w:rsidP="00913A95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Benhara </w:t>
            </w:r>
            <w:r w:rsidRPr="00913A95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</w:p>
        </w:tc>
      </w:tr>
      <w:tr w:rsidR="002C4D26" w:rsidTr="002C4D26"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ercredi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2C4D26" w:rsidRPr="00954AF7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835" w:type="dxa"/>
          </w:tcPr>
          <w:p w:rsidR="002C4D26" w:rsidRDefault="002C4D26" w:rsidP="00913A9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13A95">
              <w:rPr>
                <w:b/>
                <w:bCs/>
                <w:color w:val="000000" w:themeColor="text1"/>
                <w:sz w:val="28"/>
                <w:szCs w:val="28"/>
              </w:rPr>
              <w:t>Théorie de projet</w:t>
            </w:r>
          </w:p>
          <w:p w:rsidR="002C4D26" w:rsidRPr="003C5685" w:rsidRDefault="002C4D26" w:rsidP="00913A95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913A95">
              <w:rPr>
                <w:b/>
                <w:bCs/>
                <w:color w:val="00B0F0"/>
                <w:sz w:val="28"/>
                <w:szCs w:val="28"/>
              </w:rPr>
              <w:t>Zerti</w:t>
            </w:r>
          </w:p>
        </w:tc>
        <w:tc>
          <w:tcPr>
            <w:tcW w:w="283" w:type="dxa"/>
            <w:vMerge/>
          </w:tcPr>
          <w:p w:rsidR="002C4D26" w:rsidRPr="00954AF7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ercredi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2C4D26" w:rsidRPr="00954AF7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2C4D26" w:rsidRDefault="002C4D26" w:rsidP="00913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HCA </w:t>
            </w:r>
          </w:p>
          <w:p w:rsidR="002C4D26" w:rsidRDefault="002C4D26" w:rsidP="00913A95">
            <w:pPr>
              <w:jc w:val="center"/>
              <w:rPr>
                <w:b/>
                <w:bCs/>
                <w:sz w:val="28"/>
                <w:szCs w:val="28"/>
              </w:rPr>
            </w:pPr>
            <w:r w:rsidRPr="00913A95">
              <w:rPr>
                <w:b/>
                <w:bCs/>
                <w:color w:val="00B0F0"/>
                <w:sz w:val="28"/>
                <w:szCs w:val="28"/>
              </w:rPr>
              <w:t>Djouad</w:t>
            </w:r>
          </w:p>
        </w:tc>
      </w:tr>
      <w:tr w:rsidR="002C4D26" w:rsidTr="002C4D26"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2C4D26" w:rsidRPr="00954AF7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835" w:type="dxa"/>
          </w:tcPr>
          <w:p w:rsidR="002C4D26" w:rsidRPr="00AA05DD" w:rsidRDefault="002C4D26" w:rsidP="005B71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05DD">
              <w:rPr>
                <w:b/>
                <w:bCs/>
                <w:color w:val="000000" w:themeColor="text1"/>
                <w:sz w:val="28"/>
                <w:szCs w:val="28"/>
              </w:rPr>
              <w:t xml:space="preserve">Urbanisme </w:t>
            </w:r>
          </w:p>
          <w:p w:rsidR="002C4D26" w:rsidRPr="00AA05DD" w:rsidRDefault="002C4D26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AA05DD">
              <w:rPr>
                <w:b/>
                <w:bCs/>
                <w:color w:val="00B0F0"/>
                <w:sz w:val="28"/>
                <w:szCs w:val="28"/>
              </w:rPr>
              <w:t xml:space="preserve">Hafsi </w:t>
            </w:r>
          </w:p>
        </w:tc>
        <w:tc>
          <w:tcPr>
            <w:tcW w:w="283" w:type="dxa"/>
            <w:vMerge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2C4D26" w:rsidRPr="00954AF7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2C4D26" w:rsidRPr="00AA05DD" w:rsidRDefault="002C4D26" w:rsidP="00AA05D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05DD">
              <w:rPr>
                <w:b/>
                <w:bCs/>
                <w:color w:val="000000" w:themeColor="text1"/>
                <w:sz w:val="28"/>
                <w:szCs w:val="28"/>
              </w:rPr>
              <w:t xml:space="preserve">Urbanisme </w:t>
            </w:r>
          </w:p>
          <w:p w:rsidR="002C4D26" w:rsidRDefault="002C4D26" w:rsidP="00AA05DD">
            <w:pPr>
              <w:jc w:val="center"/>
              <w:rPr>
                <w:b/>
                <w:bCs/>
                <w:sz w:val="28"/>
                <w:szCs w:val="28"/>
              </w:rPr>
            </w:pPr>
            <w:r w:rsidRPr="00AA05DD">
              <w:rPr>
                <w:b/>
                <w:bCs/>
                <w:color w:val="00B0F0"/>
                <w:sz w:val="28"/>
                <w:szCs w:val="28"/>
              </w:rPr>
              <w:t>Hafsi</w:t>
            </w:r>
          </w:p>
        </w:tc>
      </w:tr>
      <w:tr w:rsidR="002C4D26" w:rsidTr="002C4D26"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2C4D26" w:rsidRDefault="002C4D26" w:rsidP="005B715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835" w:type="dxa"/>
          </w:tcPr>
          <w:p w:rsidR="002C4D26" w:rsidRPr="00AA05DD" w:rsidRDefault="002C4D26" w:rsidP="005B71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05DD">
              <w:rPr>
                <w:b/>
                <w:bCs/>
                <w:color w:val="000000" w:themeColor="text1"/>
                <w:sz w:val="28"/>
                <w:szCs w:val="28"/>
              </w:rPr>
              <w:t xml:space="preserve">Structure </w:t>
            </w:r>
          </w:p>
          <w:p w:rsidR="002C4D26" w:rsidRPr="00AA05DD" w:rsidRDefault="002C4D26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AA05DD">
              <w:rPr>
                <w:b/>
                <w:bCs/>
                <w:color w:val="00B0F0"/>
                <w:sz w:val="28"/>
                <w:szCs w:val="28"/>
              </w:rPr>
              <w:t>Nafa</w:t>
            </w:r>
          </w:p>
        </w:tc>
        <w:tc>
          <w:tcPr>
            <w:tcW w:w="283" w:type="dxa"/>
            <w:vMerge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2C4D26" w:rsidRDefault="002C4D26" w:rsidP="005B715A">
            <w:pPr>
              <w:jc w:val="center"/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2C4D26" w:rsidRPr="00AA05DD" w:rsidRDefault="002C4D26" w:rsidP="005B71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05DD">
              <w:rPr>
                <w:b/>
                <w:bCs/>
                <w:color w:val="000000" w:themeColor="text1"/>
                <w:sz w:val="28"/>
                <w:szCs w:val="28"/>
              </w:rPr>
              <w:t xml:space="preserve">Structure </w:t>
            </w:r>
          </w:p>
          <w:p w:rsidR="002C4D26" w:rsidRPr="00AA05DD" w:rsidRDefault="002C4D26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AA05DD">
              <w:rPr>
                <w:b/>
                <w:bCs/>
                <w:color w:val="00B0F0"/>
                <w:sz w:val="28"/>
                <w:szCs w:val="28"/>
              </w:rPr>
              <w:t>Nafa</w:t>
            </w:r>
          </w:p>
        </w:tc>
      </w:tr>
      <w:tr w:rsidR="002C4D26" w:rsidTr="002C4D26">
        <w:tc>
          <w:tcPr>
            <w:tcW w:w="1985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2C4D26" w:rsidRPr="00954AF7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835" w:type="dxa"/>
          </w:tcPr>
          <w:p w:rsidR="002C4D26" w:rsidRPr="00AA05DD" w:rsidRDefault="002C4D26" w:rsidP="005B715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05DD">
              <w:rPr>
                <w:b/>
                <w:bCs/>
                <w:color w:val="000000" w:themeColor="text1"/>
                <w:sz w:val="28"/>
                <w:szCs w:val="28"/>
              </w:rPr>
              <w:t xml:space="preserve">BIM </w:t>
            </w:r>
          </w:p>
          <w:p w:rsidR="002C4D26" w:rsidRPr="00AA05DD" w:rsidRDefault="002C4D26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AA05DD">
              <w:rPr>
                <w:b/>
                <w:bCs/>
                <w:color w:val="00B0F0"/>
                <w:sz w:val="28"/>
                <w:szCs w:val="28"/>
              </w:rPr>
              <w:t xml:space="preserve">Bensahla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C4D26" w:rsidRPr="00954AF7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D26" w:rsidRDefault="002C4D26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2C4D26" w:rsidRDefault="002C4D26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2C4D26" w:rsidRPr="00954AF7" w:rsidRDefault="002C4D26" w:rsidP="002C4D26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3344" w:type="dxa"/>
          </w:tcPr>
          <w:p w:rsidR="002C4D26" w:rsidRPr="00AA05DD" w:rsidRDefault="002C4D26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</w:tr>
    </w:tbl>
    <w:p w:rsidR="002C4D26" w:rsidRDefault="002C4D26" w:rsidP="003C56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4D26" w:rsidRDefault="002C4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4D26" w:rsidRPr="003C5685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lastRenderedPageBreak/>
        <w:t>Planning de rattrapage</w:t>
      </w:r>
    </w:p>
    <w:p w:rsidR="002C4D26" w:rsidRPr="003C5685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2C4D26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</w:t>
      </w:r>
      <w:r w:rsidRPr="003C5685">
        <w:rPr>
          <w:b/>
          <w:bCs/>
          <w:sz w:val="28"/>
          <w:szCs w:val="28"/>
        </w:rPr>
        <w:t xml:space="preserve"> Année licence </w:t>
      </w:r>
      <w:r>
        <w:rPr>
          <w:b/>
          <w:bCs/>
          <w:sz w:val="28"/>
          <w:szCs w:val="28"/>
        </w:rPr>
        <w:t>COP</w:t>
      </w:r>
    </w:p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t>Année universitaire 2022-2023</w:t>
      </w:r>
    </w:p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C2</w:t>
      </w:r>
    </w:p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127"/>
        <w:gridCol w:w="2409"/>
        <w:gridCol w:w="284"/>
        <w:gridCol w:w="1984"/>
        <w:gridCol w:w="2410"/>
      </w:tblGrid>
      <w:tr w:rsidR="002C4D26" w:rsidTr="002C4D26">
        <w:tc>
          <w:tcPr>
            <w:tcW w:w="2127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/Heures </w:t>
            </w:r>
          </w:p>
        </w:tc>
        <w:tc>
          <w:tcPr>
            <w:tcW w:w="2409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/Heures </w:t>
            </w:r>
          </w:p>
        </w:tc>
        <w:tc>
          <w:tcPr>
            <w:tcW w:w="2410" w:type="dxa"/>
          </w:tcPr>
          <w:p w:rsidR="002C4D26" w:rsidRDefault="002C4D26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S2</w:t>
            </w:r>
          </w:p>
        </w:tc>
      </w:tr>
      <w:tr w:rsidR="00E47F7D" w:rsidTr="002C4D26">
        <w:tc>
          <w:tcPr>
            <w:tcW w:w="2127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06/06/2023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C05A8F" w:rsidRDefault="00C05A8F" w:rsidP="00C05A8F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HCA </w:t>
            </w:r>
          </w:p>
          <w:p w:rsidR="00E47F7D" w:rsidRPr="00913A95" w:rsidRDefault="00C05A8F" w:rsidP="00C05A8F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Mihoubi</w:t>
            </w:r>
            <w:r w:rsidR="00E47F7D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06/06/2023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3B2DBE" w:rsidRDefault="003B2DBE" w:rsidP="003B2DBE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HCA </w:t>
            </w:r>
          </w:p>
          <w:p w:rsidR="00E47F7D" w:rsidRPr="00913A95" w:rsidRDefault="003B2DBE" w:rsidP="003B2DBE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Mihoubi</w:t>
            </w:r>
          </w:p>
        </w:tc>
      </w:tr>
      <w:tr w:rsidR="00E47F7D" w:rsidTr="002C4D26">
        <w:tc>
          <w:tcPr>
            <w:tcW w:w="2127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ercredi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3B2DBE" w:rsidRDefault="003B2DBE" w:rsidP="003B2DBE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Gestion </w:t>
            </w:r>
          </w:p>
          <w:p w:rsidR="00E47F7D" w:rsidRPr="003C5685" w:rsidRDefault="003B2DBE" w:rsidP="003B2DBE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Taleb</w:t>
            </w:r>
          </w:p>
        </w:tc>
        <w:tc>
          <w:tcPr>
            <w:tcW w:w="284" w:type="dxa"/>
            <w:vMerge/>
          </w:tcPr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ercredi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3B2DBE" w:rsidRDefault="003B2DBE" w:rsidP="003B2DBE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Théorie de planification </w:t>
            </w:r>
          </w:p>
          <w:p w:rsidR="00E47F7D" w:rsidRPr="003C5685" w:rsidRDefault="003B2DBE" w:rsidP="003B2DBE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Taleb</w:t>
            </w:r>
          </w:p>
        </w:tc>
      </w:tr>
      <w:tr w:rsidR="00E47F7D" w:rsidTr="002C4D26">
        <w:tc>
          <w:tcPr>
            <w:tcW w:w="2127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E47F7D" w:rsidRDefault="00E47F7D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GDP</w:t>
            </w:r>
          </w:p>
          <w:p w:rsidR="00E47F7D" w:rsidRPr="00AA05DD" w:rsidRDefault="00E47F7D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Hafsi </w:t>
            </w:r>
          </w:p>
        </w:tc>
        <w:tc>
          <w:tcPr>
            <w:tcW w:w="284" w:type="dxa"/>
            <w:vMerge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E47F7D" w:rsidRDefault="00E47F7D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GDP</w:t>
            </w:r>
          </w:p>
          <w:p w:rsidR="00E47F7D" w:rsidRPr="00AA05DD" w:rsidRDefault="00E47F7D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Hafsi </w:t>
            </w:r>
          </w:p>
        </w:tc>
      </w:tr>
      <w:tr w:rsidR="00E47F7D" w:rsidTr="002C4D26">
        <w:tc>
          <w:tcPr>
            <w:tcW w:w="2127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E47F7D" w:rsidRDefault="00E47F7D" w:rsidP="005B715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E47F7D" w:rsidRDefault="00E47F7D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Physique</w:t>
            </w:r>
          </w:p>
          <w:p w:rsidR="00E47F7D" w:rsidRPr="00AA05DD" w:rsidRDefault="00E47F7D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Bourouis </w:t>
            </w:r>
          </w:p>
        </w:tc>
        <w:tc>
          <w:tcPr>
            <w:tcW w:w="284" w:type="dxa"/>
            <w:vMerge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E47F7D" w:rsidRDefault="00E47F7D" w:rsidP="005B715A">
            <w:pPr>
              <w:jc w:val="center"/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E47F7D" w:rsidRDefault="00E47F7D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Physique</w:t>
            </w:r>
          </w:p>
          <w:p w:rsidR="00E47F7D" w:rsidRPr="00AA05DD" w:rsidRDefault="00E47F7D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Bourouis </w:t>
            </w:r>
          </w:p>
        </w:tc>
      </w:tr>
      <w:tr w:rsidR="00E47F7D" w:rsidTr="00E47F7D">
        <w:tc>
          <w:tcPr>
            <w:tcW w:w="2127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E47F7D" w:rsidRDefault="00E47F7D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MDC</w:t>
            </w:r>
          </w:p>
          <w:p w:rsidR="00E47F7D" w:rsidRPr="00AA05DD" w:rsidRDefault="00E47F7D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Nigri </w:t>
            </w:r>
          </w:p>
        </w:tc>
        <w:tc>
          <w:tcPr>
            <w:tcW w:w="284" w:type="dxa"/>
            <w:vMerge/>
          </w:tcPr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F7D" w:rsidRDefault="00E47F7D" w:rsidP="00E47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E47F7D" w:rsidRDefault="00E47F7D" w:rsidP="00E47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E47F7D" w:rsidRPr="00954AF7" w:rsidRDefault="00E47F7D" w:rsidP="00E47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10" w:type="dxa"/>
          </w:tcPr>
          <w:p w:rsidR="00E47F7D" w:rsidRDefault="00E47F7D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Materiel de chantier </w:t>
            </w:r>
          </w:p>
          <w:p w:rsidR="00E47F7D" w:rsidRPr="00AA05DD" w:rsidRDefault="00E47F7D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Nigri </w:t>
            </w:r>
          </w:p>
        </w:tc>
      </w:tr>
      <w:tr w:rsidR="00E47F7D" w:rsidTr="00E47F7D">
        <w:tc>
          <w:tcPr>
            <w:tcW w:w="2127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13/06/2023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C05A8F" w:rsidRDefault="00C05A8F" w:rsidP="00C05A8F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Math</w:t>
            </w:r>
          </w:p>
          <w:p w:rsidR="00E47F7D" w:rsidRDefault="00C05A8F" w:rsidP="00C05A8F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Zenkoufi</w:t>
            </w:r>
          </w:p>
        </w:tc>
        <w:tc>
          <w:tcPr>
            <w:tcW w:w="284" w:type="dxa"/>
          </w:tcPr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F7D" w:rsidRDefault="00E47F7D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E47F7D" w:rsidRDefault="00E47F7D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13/06/2023</w:t>
            </w:r>
          </w:p>
          <w:p w:rsidR="00E47F7D" w:rsidRDefault="00E47F7D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10" w:type="dxa"/>
          </w:tcPr>
          <w:p w:rsidR="00E47F7D" w:rsidRDefault="00E47F7D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Sociologie </w:t>
            </w:r>
          </w:p>
          <w:p w:rsidR="00E47F7D" w:rsidRDefault="00E47F7D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Fareh</w:t>
            </w:r>
          </w:p>
        </w:tc>
      </w:tr>
      <w:tr w:rsidR="00E47F7D" w:rsidTr="002C4D26">
        <w:tc>
          <w:tcPr>
            <w:tcW w:w="2127" w:type="dxa"/>
          </w:tcPr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Mercredi 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14/06/2023</w:t>
            </w:r>
          </w:p>
          <w:p w:rsidR="00E47F7D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E47F7D" w:rsidRDefault="00E47F7D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Langue </w:t>
            </w:r>
          </w:p>
          <w:p w:rsidR="00E47F7D" w:rsidRDefault="00E47F7D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Khelifa </w:t>
            </w:r>
          </w:p>
        </w:tc>
        <w:tc>
          <w:tcPr>
            <w:tcW w:w="284" w:type="dxa"/>
            <w:tcBorders>
              <w:bottom w:val="nil"/>
            </w:tcBorders>
          </w:tcPr>
          <w:p w:rsidR="00E47F7D" w:rsidRPr="00954AF7" w:rsidRDefault="00E47F7D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F7D" w:rsidRDefault="00E47F7D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Mercredi </w:t>
            </w:r>
          </w:p>
          <w:p w:rsidR="00E47F7D" w:rsidRDefault="00E47F7D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14/06/2023</w:t>
            </w:r>
          </w:p>
          <w:p w:rsidR="00E47F7D" w:rsidRDefault="00E47F7D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10" w:type="dxa"/>
          </w:tcPr>
          <w:p w:rsidR="00E47F7D" w:rsidRDefault="00E47F7D" w:rsidP="00E47F7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Langue </w:t>
            </w:r>
          </w:p>
          <w:p w:rsidR="00E47F7D" w:rsidRDefault="00E47F7D" w:rsidP="00E47F7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Khelifa</w:t>
            </w:r>
          </w:p>
        </w:tc>
      </w:tr>
    </w:tbl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D3A63" w:rsidRDefault="000D3A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5685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lastRenderedPageBreak/>
        <w:t>Planning de rattrapage</w:t>
      </w:r>
    </w:p>
    <w:p w:rsidR="002C4D26" w:rsidRPr="003C5685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C4D26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</w:t>
      </w:r>
      <w:r w:rsidRPr="003C5685">
        <w:rPr>
          <w:b/>
          <w:bCs/>
          <w:sz w:val="28"/>
          <w:szCs w:val="28"/>
        </w:rPr>
        <w:t xml:space="preserve"> Année licence </w:t>
      </w:r>
      <w:r>
        <w:rPr>
          <w:b/>
          <w:bCs/>
          <w:sz w:val="28"/>
          <w:szCs w:val="28"/>
        </w:rPr>
        <w:t>COP</w:t>
      </w:r>
    </w:p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C5685">
        <w:rPr>
          <w:b/>
          <w:bCs/>
          <w:sz w:val="28"/>
          <w:szCs w:val="28"/>
        </w:rPr>
        <w:t>Année universitaire 2022-2023</w:t>
      </w:r>
    </w:p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 L7.8</w:t>
      </w:r>
    </w:p>
    <w:p w:rsidR="002C4D26" w:rsidRDefault="002C4D26" w:rsidP="002C4D26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2127"/>
        <w:gridCol w:w="2409"/>
        <w:gridCol w:w="284"/>
        <w:gridCol w:w="1984"/>
        <w:gridCol w:w="2410"/>
      </w:tblGrid>
      <w:tr w:rsidR="00E955A3" w:rsidTr="00E955A3">
        <w:tc>
          <w:tcPr>
            <w:tcW w:w="2127" w:type="dxa"/>
          </w:tcPr>
          <w:p w:rsidR="00E955A3" w:rsidRDefault="00E955A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/Heures </w:t>
            </w:r>
          </w:p>
        </w:tc>
        <w:tc>
          <w:tcPr>
            <w:tcW w:w="2409" w:type="dxa"/>
          </w:tcPr>
          <w:p w:rsidR="00E955A3" w:rsidRDefault="00E955A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6E5C4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955A3" w:rsidRDefault="00E955A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55A3" w:rsidRDefault="00E955A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/Heures </w:t>
            </w:r>
          </w:p>
        </w:tc>
        <w:tc>
          <w:tcPr>
            <w:tcW w:w="2410" w:type="dxa"/>
          </w:tcPr>
          <w:p w:rsidR="00E955A3" w:rsidRDefault="00E955A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S2</w:t>
            </w:r>
          </w:p>
        </w:tc>
      </w:tr>
      <w:tr w:rsidR="000D3A63" w:rsidTr="002C4D26">
        <w:tc>
          <w:tcPr>
            <w:tcW w:w="2127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06/06/2023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Ordonnancement </w:t>
            </w:r>
          </w:p>
          <w:p w:rsidR="000D3A63" w:rsidRPr="00913A95" w:rsidRDefault="0036271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Belouadah</w:t>
            </w:r>
          </w:p>
        </w:tc>
        <w:tc>
          <w:tcPr>
            <w:tcW w:w="284" w:type="dxa"/>
            <w:vMerge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06/06/2023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0D3A63" w:rsidRDefault="006E5C48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Economie de l’entreprise </w:t>
            </w:r>
            <w:r w:rsidR="000D3A63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</w:p>
          <w:p w:rsidR="000D3A63" w:rsidRPr="00913A95" w:rsidRDefault="006E5C48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Sakhaf</w:t>
            </w:r>
          </w:p>
        </w:tc>
      </w:tr>
      <w:tr w:rsidR="000D3A63" w:rsidTr="002C4D26">
        <w:tc>
          <w:tcPr>
            <w:tcW w:w="2127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ercredi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0D3A63" w:rsidRDefault="000D3A63" w:rsidP="005B715A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Outils de la qualité </w:t>
            </w:r>
          </w:p>
          <w:p w:rsidR="000D3A63" w:rsidRPr="003C5685" w:rsidRDefault="000D3A63" w:rsidP="005B715A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Daikh</w:t>
            </w:r>
          </w:p>
        </w:tc>
        <w:tc>
          <w:tcPr>
            <w:tcW w:w="284" w:type="dxa"/>
            <w:vMerge/>
          </w:tcPr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M</w:t>
            </w:r>
            <w:r>
              <w:rPr>
                <w:b/>
                <w:bCs/>
                <w:sz w:val="28"/>
                <w:szCs w:val="28"/>
              </w:rPr>
              <w:t>ercredi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0D3A63" w:rsidRDefault="006E5C48" w:rsidP="003F7BDA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Gestion des risques</w:t>
            </w:r>
          </w:p>
          <w:p w:rsidR="000D3A63" w:rsidRPr="003C5685" w:rsidRDefault="000D3A63" w:rsidP="003F7BDA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bCs/>
                <w:color w:val="548DD4" w:themeColor="text2" w:themeTint="99"/>
                <w:sz w:val="28"/>
                <w:szCs w:val="28"/>
              </w:rPr>
              <w:t>Daikh</w:t>
            </w:r>
          </w:p>
        </w:tc>
      </w:tr>
      <w:tr w:rsidR="000D3A63" w:rsidTr="002C4D26">
        <w:tc>
          <w:tcPr>
            <w:tcW w:w="2127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Topographie </w:t>
            </w:r>
          </w:p>
          <w:p w:rsidR="000D3A63" w:rsidRPr="00AA05DD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Bouhalit </w:t>
            </w:r>
          </w:p>
        </w:tc>
        <w:tc>
          <w:tcPr>
            <w:tcW w:w="284" w:type="dxa"/>
            <w:vMerge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0D3A63" w:rsidRPr="00AA05DD" w:rsidRDefault="000D3A63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</w:p>
        </w:tc>
      </w:tr>
      <w:tr w:rsidR="000D3A63" w:rsidTr="002C4D26">
        <w:tc>
          <w:tcPr>
            <w:tcW w:w="2127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0D3A63" w:rsidRDefault="000D3A63" w:rsidP="005B715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Organisation de chantier </w:t>
            </w:r>
          </w:p>
          <w:p w:rsidR="000D3A63" w:rsidRPr="00AA05DD" w:rsidRDefault="0036271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Rahmoune</w:t>
            </w:r>
          </w:p>
        </w:tc>
        <w:tc>
          <w:tcPr>
            <w:tcW w:w="284" w:type="dxa"/>
            <w:vMerge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Dimanche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0D3A63" w:rsidRDefault="000D3A63" w:rsidP="005B715A">
            <w:pPr>
              <w:jc w:val="center"/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0D3A63" w:rsidRDefault="006E5C48" w:rsidP="006E5C48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Legislation</w:t>
            </w:r>
            <w:r w:rsidR="000D3A63"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</w:p>
          <w:p w:rsidR="000D3A63" w:rsidRPr="00AA05DD" w:rsidRDefault="006E5C48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Rahmoune </w:t>
            </w:r>
          </w:p>
        </w:tc>
      </w:tr>
      <w:tr w:rsidR="000D3A63" w:rsidTr="00C27E3C">
        <w:tc>
          <w:tcPr>
            <w:tcW w:w="2127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Management </w:t>
            </w:r>
          </w:p>
          <w:p w:rsidR="000D3A63" w:rsidRPr="00AA05DD" w:rsidRDefault="00362713" w:rsidP="00362713">
            <w:pPr>
              <w:bidi/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Awata</w:t>
            </w:r>
          </w:p>
        </w:tc>
        <w:tc>
          <w:tcPr>
            <w:tcW w:w="284" w:type="dxa"/>
            <w:vMerge/>
          </w:tcPr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54AF7">
              <w:rPr>
                <w:b/>
                <w:bCs/>
                <w:sz w:val="28"/>
                <w:szCs w:val="28"/>
              </w:rPr>
              <w:t>/06/2023</w:t>
            </w:r>
          </w:p>
          <w:p w:rsidR="000D3A63" w:rsidRPr="00954AF7" w:rsidRDefault="00E74177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0D3A63" w:rsidRDefault="000D3A63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Management </w:t>
            </w:r>
          </w:p>
          <w:p w:rsidR="000D3A63" w:rsidRPr="00AA05DD" w:rsidRDefault="006E5C48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Awata</w:t>
            </w:r>
          </w:p>
        </w:tc>
      </w:tr>
      <w:tr w:rsidR="000D3A63" w:rsidTr="00C27E3C">
        <w:tc>
          <w:tcPr>
            <w:tcW w:w="2127" w:type="dxa"/>
          </w:tcPr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13/06/2023</w:t>
            </w:r>
          </w:p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NTIC </w:t>
            </w:r>
          </w:p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Bensahla</w:t>
            </w:r>
          </w:p>
        </w:tc>
        <w:tc>
          <w:tcPr>
            <w:tcW w:w="284" w:type="dxa"/>
          </w:tcPr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</w:p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13/06/2023</w:t>
            </w:r>
          </w:p>
          <w:p w:rsidR="000D3A63" w:rsidRDefault="00E74177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0D3A63" w:rsidRDefault="000D3A63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</w:tr>
      <w:tr w:rsidR="000D3A63" w:rsidTr="00C27E3C">
        <w:tc>
          <w:tcPr>
            <w:tcW w:w="2127" w:type="dxa"/>
          </w:tcPr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Mercredi </w:t>
            </w:r>
          </w:p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14/06/2023</w:t>
            </w:r>
          </w:p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Mehodologie </w:t>
            </w:r>
          </w:p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Djouad </w:t>
            </w:r>
          </w:p>
        </w:tc>
        <w:tc>
          <w:tcPr>
            <w:tcW w:w="284" w:type="dxa"/>
          </w:tcPr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Mercredi </w:t>
            </w:r>
          </w:p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14/06/2023</w:t>
            </w:r>
          </w:p>
          <w:p w:rsidR="000D3A63" w:rsidRDefault="00E74177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0D3A63" w:rsidRDefault="000D3A63" w:rsidP="003F7BD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</w:p>
        </w:tc>
      </w:tr>
      <w:tr w:rsidR="000D3A63" w:rsidTr="00E955A3">
        <w:tc>
          <w:tcPr>
            <w:tcW w:w="2127" w:type="dxa"/>
          </w:tcPr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15/06/2023</w:t>
            </w:r>
          </w:p>
          <w:p w:rsidR="000D3A63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409" w:type="dxa"/>
          </w:tcPr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Langue </w:t>
            </w:r>
          </w:p>
          <w:p w:rsidR="000D3A63" w:rsidRDefault="000D3A63" w:rsidP="005B715A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Khelifa </w:t>
            </w:r>
          </w:p>
        </w:tc>
        <w:tc>
          <w:tcPr>
            <w:tcW w:w="284" w:type="dxa"/>
            <w:tcBorders>
              <w:bottom w:val="nil"/>
            </w:tcBorders>
          </w:tcPr>
          <w:p w:rsidR="000D3A63" w:rsidRPr="00954AF7" w:rsidRDefault="000D3A63" w:rsidP="005B71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</w:t>
            </w:r>
          </w:p>
          <w:p w:rsidR="000D3A63" w:rsidRDefault="000D3A63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15/06/2023</w:t>
            </w:r>
          </w:p>
          <w:p w:rsidR="000D3A63" w:rsidRDefault="00E74177" w:rsidP="003F7BDA">
            <w:pPr>
              <w:jc w:val="center"/>
              <w:rPr>
                <w:b/>
                <w:bCs/>
                <w:sz w:val="28"/>
                <w:szCs w:val="28"/>
              </w:rPr>
            </w:pPr>
            <w:r w:rsidRPr="00954AF7">
              <w:rPr>
                <w:b/>
                <w:bCs/>
                <w:sz w:val="28"/>
                <w:szCs w:val="28"/>
              </w:rPr>
              <w:t>10h30-12h00</w:t>
            </w:r>
          </w:p>
        </w:tc>
        <w:tc>
          <w:tcPr>
            <w:tcW w:w="2410" w:type="dxa"/>
          </w:tcPr>
          <w:p w:rsidR="006E5C48" w:rsidRDefault="000D3A63" w:rsidP="006E5C48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 xml:space="preserve"> </w:t>
            </w:r>
            <w:r w:rsidR="006E5C48">
              <w:rPr>
                <w:b/>
                <w:bCs/>
                <w:color w:val="00B0F0"/>
                <w:sz w:val="28"/>
                <w:szCs w:val="28"/>
              </w:rPr>
              <w:t xml:space="preserve">Langue </w:t>
            </w:r>
          </w:p>
          <w:p w:rsidR="000D3A63" w:rsidRDefault="006E5C48" w:rsidP="006E5C48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Khelifa</w:t>
            </w:r>
          </w:p>
        </w:tc>
      </w:tr>
    </w:tbl>
    <w:p w:rsidR="002C4D26" w:rsidRPr="003C5685" w:rsidRDefault="002C4D26" w:rsidP="002C4D26">
      <w:pPr>
        <w:spacing w:after="0" w:line="240" w:lineRule="auto"/>
        <w:rPr>
          <w:b/>
          <w:bCs/>
          <w:sz w:val="28"/>
          <w:szCs w:val="28"/>
        </w:rPr>
      </w:pPr>
    </w:p>
    <w:sectPr w:rsidR="002C4D26" w:rsidRPr="003C5685" w:rsidSect="002C4D26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D3" w:rsidRDefault="004A21D3" w:rsidP="002C4D26">
      <w:pPr>
        <w:spacing w:after="0" w:line="240" w:lineRule="auto"/>
      </w:pPr>
      <w:r>
        <w:separator/>
      </w:r>
    </w:p>
  </w:endnote>
  <w:endnote w:type="continuationSeparator" w:id="1">
    <w:p w:rsidR="004A21D3" w:rsidRDefault="004A21D3" w:rsidP="002C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D3" w:rsidRDefault="004A21D3" w:rsidP="002C4D26">
      <w:pPr>
        <w:spacing w:after="0" w:line="240" w:lineRule="auto"/>
      </w:pPr>
      <w:r>
        <w:separator/>
      </w:r>
    </w:p>
  </w:footnote>
  <w:footnote w:type="continuationSeparator" w:id="1">
    <w:p w:rsidR="004A21D3" w:rsidRDefault="004A21D3" w:rsidP="002C4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685"/>
    <w:rsid w:val="000D3A63"/>
    <w:rsid w:val="002120B3"/>
    <w:rsid w:val="002A01EA"/>
    <w:rsid w:val="002B5882"/>
    <w:rsid w:val="002C4D26"/>
    <w:rsid w:val="002E3CA4"/>
    <w:rsid w:val="00362713"/>
    <w:rsid w:val="00373358"/>
    <w:rsid w:val="003B2DBE"/>
    <w:rsid w:val="003C466E"/>
    <w:rsid w:val="003C5685"/>
    <w:rsid w:val="00416545"/>
    <w:rsid w:val="004A21D3"/>
    <w:rsid w:val="004F7772"/>
    <w:rsid w:val="00643807"/>
    <w:rsid w:val="00664295"/>
    <w:rsid w:val="00664ABB"/>
    <w:rsid w:val="006E5C48"/>
    <w:rsid w:val="0076429D"/>
    <w:rsid w:val="007A7E1A"/>
    <w:rsid w:val="007B6726"/>
    <w:rsid w:val="008C25BD"/>
    <w:rsid w:val="00913A95"/>
    <w:rsid w:val="00956435"/>
    <w:rsid w:val="00971C0E"/>
    <w:rsid w:val="00A110A5"/>
    <w:rsid w:val="00AA05DD"/>
    <w:rsid w:val="00B92731"/>
    <w:rsid w:val="00C05A8F"/>
    <w:rsid w:val="00C27E3C"/>
    <w:rsid w:val="00C70A23"/>
    <w:rsid w:val="00CC76DD"/>
    <w:rsid w:val="00D173C6"/>
    <w:rsid w:val="00DE3004"/>
    <w:rsid w:val="00E46773"/>
    <w:rsid w:val="00E47F7D"/>
    <w:rsid w:val="00E74177"/>
    <w:rsid w:val="00E9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5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C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4D26"/>
  </w:style>
  <w:style w:type="paragraph" w:styleId="Pieddepage">
    <w:name w:val="footer"/>
    <w:basedOn w:val="Normal"/>
    <w:link w:val="PieddepageCar"/>
    <w:uiPriority w:val="99"/>
    <w:semiHidden/>
    <w:unhideWhenUsed/>
    <w:rsid w:val="002C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4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arch</cp:lastModifiedBy>
  <cp:revision>19</cp:revision>
  <dcterms:created xsi:type="dcterms:W3CDTF">2023-06-01T07:40:00Z</dcterms:created>
  <dcterms:modified xsi:type="dcterms:W3CDTF">2023-06-04T13:37:00Z</dcterms:modified>
</cp:coreProperties>
</file>