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B6" w:rsidRPr="00DD3A8A" w:rsidRDefault="00301AC1" w:rsidP="0047282D">
      <w:pPr>
        <w:jc w:val="center"/>
        <w:rPr>
          <w:rFonts w:ascii="Andalus" w:hAnsi="Andalus" w:cs="Andalus"/>
          <w:b/>
          <w:bCs/>
          <w:sz w:val="20"/>
          <w:szCs w:val="20"/>
          <w:lang w:bidi="ar-DZ"/>
        </w:rPr>
      </w:pPr>
      <w:r w:rsidRPr="002A0C57">
        <w:rPr>
          <w:rFonts w:asciiTheme="majorBidi" w:hAnsiTheme="majorBidi" w:cstheme="majorBidi"/>
          <w:b/>
          <w:bCs/>
          <w:sz w:val="22"/>
          <w:szCs w:val="22"/>
        </w:rPr>
        <w:t xml:space="preserve">      </w:t>
      </w:r>
      <w:r w:rsidR="003C6118" w:rsidRPr="002A0C57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735DD1" w:rsidRPr="002A0C57">
        <w:rPr>
          <w:rFonts w:ascii="Andalus" w:hAnsi="Andalus" w:cs="Andalus"/>
          <w:b/>
          <w:bCs/>
          <w:sz w:val="22"/>
          <w:szCs w:val="22"/>
        </w:rPr>
        <w:t xml:space="preserve">         </w:t>
      </w:r>
    </w:p>
    <w:p w:rsidR="00DD3A8A" w:rsidRPr="0011752B" w:rsidRDefault="00DD3A8A" w:rsidP="00DD3A8A">
      <w:pPr>
        <w:bidi/>
        <w:jc w:val="center"/>
        <w:rPr>
          <w:rFonts w:ascii="Andalus" w:hAnsi="Andalus" w:cs="Andalus"/>
          <w:b/>
          <w:bCs/>
        </w:rPr>
      </w:pPr>
    </w:p>
    <w:p w:rsidR="008860FE" w:rsidRDefault="002F2EE8" w:rsidP="0047282D">
      <w:pPr>
        <w:ind w:left="-567"/>
        <w:jc w:val="center"/>
        <w:rPr>
          <w:b/>
          <w:bCs/>
          <w:color w:val="FFFFFF" w:themeColor="background1"/>
          <w:sz w:val="36"/>
          <w:szCs w:val="36"/>
        </w:rPr>
      </w:pPr>
      <w:r>
        <w:rPr>
          <w:b/>
          <w:bCs/>
          <w:sz w:val="20"/>
          <w:szCs w:val="20"/>
        </w:rPr>
        <w:t xml:space="preserve">               </w:t>
      </w:r>
      <w:r w:rsidR="00CE0E03" w:rsidRPr="002F2EE8">
        <w:rPr>
          <w:b/>
          <w:bCs/>
        </w:rPr>
        <w:t>Emploi du temps de la 2</w:t>
      </w:r>
      <w:r w:rsidR="00CE0E03" w:rsidRPr="002F2EE8">
        <w:rPr>
          <w:b/>
          <w:bCs/>
          <w:vertAlign w:val="superscript"/>
        </w:rPr>
        <w:t>ème</w:t>
      </w:r>
      <w:r w:rsidR="00CE0E03" w:rsidRPr="002F2EE8">
        <w:rPr>
          <w:b/>
          <w:bCs/>
        </w:rPr>
        <w:t xml:space="preserve"> Année licence Mécanique Industrielle de Construction et d’Entretien 202</w:t>
      </w:r>
      <w:r w:rsidR="0047282D">
        <w:rPr>
          <w:b/>
          <w:bCs/>
        </w:rPr>
        <w:t>5</w:t>
      </w:r>
      <w:r w:rsidR="00CE0E03" w:rsidRPr="002F2EE8">
        <w:rPr>
          <w:b/>
          <w:bCs/>
        </w:rPr>
        <w:t>/202</w:t>
      </w:r>
      <w:r w:rsidR="0047282D">
        <w:rPr>
          <w:b/>
          <w:bCs/>
        </w:rPr>
        <w:t>6</w:t>
      </w:r>
      <w:r w:rsidR="00CE0E03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(S1)</w:t>
      </w:r>
      <w:r w:rsidR="00CE0E03">
        <w:rPr>
          <w:b/>
          <w:bCs/>
          <w:color w:val="FFFFFF" w:themeColor="background1"/>
          <w:sz w:val="36"/>
          <w:szCs w:val="36"/>
        </w:rPr>
        <w:t xml:space="preserve"> </w:t>
      </w:r>
    </w:p>
    <w:p w:rsidR="002A7FB6" w:rsidRDefault="00CE0E03" w:rsidP="0047282D">
      <w:pPr>
        <w:bidi/>
        <w:ind w:left="-567"/>
        <w:jc w:val="center"/>
        <w:rPr>
          <w:b/>
          <w:bCs/>
          <w:color w:val="FFFFFF" w:themeColor="background1"/>
          <w:sz w:val="36"/>
          <w:szCs w:val="36"/>
          <w:rtl/>
          <w:lang w:bidi="ar-DZ"/>
        </w:rPr>
      </w:pPr>
      <w:r>
        <w:rPr>
          <w:b/>
          <w:bCs/>
          <w:color w:val="FFFFFF" w:themeColor="background1"/>
          <w:sz w:val="36"/>
          <w:szCs w:val="36"/>
        </w:rPr>
        <w:t>L3.</w:t>
      </w:r>
      <w:r w:rsidR="008860FE" w:rsidRPr="008860FE">
        <w:rPr>
          <w:rFonts w:ascii="Andalus" w:hAnsi="Andalus" w:cs="Andalus"/>
          <w:b/>
          <w:bCs/>
          <w:rtl/>
          <w:lang w:bidi="ar-DZ"/>
        </w:rPr>
        <w:t xml:space="preserve"> الجدول الزمني </w:t>
      </w:r>
      <w:r w:rsidR="008860FE" w:rsidRPr="008860FE">
        <w:rPr>
          <w:rFonts w:ascii="Andalus" w:hAnsi="Andalus" w:cs="Andalus" w:hint="cs"/>
          <w:b/>
          <w:bCs/>
          <w:rtl/>
          <w:lang w:bidi="ar-DZ"/>
        </w:rPr>
        <w:t>ثانية ليسانس مهني</w:t>
      </w:r>
      <w:r w:rsidR="008860FE" w:rsidRPr="008860FE">
        <w:rPr>
          <w:rFonts w:ascii="Andalus" w:hAnsi="Andalus" w:cs="Andalus"/>
          <w:b/>
          <w:bCs/>
          <w:rtl/>
          <w:lang w:bidi="ar-DZ"/>
        </w:rPr>
        <w:t xml:space="preserve"> </w:t>
      </w:r>
      <w:r w:rsidR="0095121E" w:rsidRPr="008860FE">
        <w:rPr>
          <w:rFonts w:ascii="Andalus" w:hAnsi="Andalus" w:cs="Andalus" w:hint="cs"/>
          <w:b/>
          <w:bCs/>
          <w:rtl/>
          <w:lang w:bidi="ar-DZ"/>
        </w:rPr>
        <w:t>مكاني</w:t>
      </w:r>
      <w:r w:rsidR="0095121E">
        <w:rPr>
          <w:rFonts w:ascii="Andalus" w:hAnsi="Andalus" w:cs="Andalus" w:hint="cs"/>
          <w:b/>
          <w:bCs/>
          <w:rtl/>
          <w:lang w:bidi="ar-DZ"/>
        </w:rPr>
        <w:t>ك</w:t>
      </w:r>
      <w:r w:rsidR="008860FE" w:rsidRPr="008860FE">
        <w:rPr>
          <w:rFonts w:ascii="Andalus" w:hAnsi="Andalus" w:cs="Andalus"/>
          <w:b/>
          <w:bCs/>
          <w:rtl/>
          <w:lang w:bidi="ar-DZ"/>
        </w:rPr>
        <w:t xml:space="preserve"> </w:t>
      </w:r>
      <w:r w:rsidR="007F2C21" w:rsidRPr="008860FE">
        <w:rPr>
          <w:rFonts w:ascii="Andalus" w:hAnsi="Andalus" w:cs="Andalus" w:hint="cs"/>
          <w:b/>
          <w:bCs/>
          <w:rtl/>
          <w:lang w:bidi="ar-DZ"/>
        </w:rPr>
        <w:t>صناعية للبناء</w:t>
      </w:r>
      <w:r w:rsidR="008860FE" w:rsidRPr="008860FE">
        <w:rPr>
          <w:rFonts w:ascii="Andalus" w:hAnsi="Andalus" w:cs="Andalus" w:hint="cs"/>
          <w:b/>
          <w:bCs/>
          <w:rtl/>
          <w:lang w:bidi="ar-DZ"/>
        </w:rPr>
        <w:t xml:space="preserve"> </w:t>
      </w:r>
      <w:proofErr w:type="gramStart"/>
      <w:r w:rsidR="00BF6C38" w:rsidRPr="008860FE">
        <w:rPr>
          <w:rFonts w:ascii="Andalus" w:hAnsi="Andalus" w:cs="Andalus" w:hint="cs"/>
          <w:b/>
          <w:bCs/>
          <w:rtl/>
          <w:lang w:bidi="ar-DZ"/>
        </w:rPr>
        <w:t xml:space="preserve">وصيانة </w:t>
      </w:r>
      <w:r w:rsidR="008860FE" w:rsidRPr="008860FE">
        <w:rPr>
          <w:rFonts w:ascii="Andalus" w:hAnsi="Andalus" w:cs="Andalus"/>
          <w:b/>
          <w:bCs/>
          <w:lang w:bidi="ar-DZ"/>
        </w:rPr>
        <w:t xml:space="preserve"> </w:t>
      </w:r>
      <w:r w:rsidR="007F4504" w:rsidRPr="008860FE">
        <w:rPr>
          <w:rFonts w:asciiTheme="minorHAnsi" w:hAnsiTheme="minorHAnsi" w:cs="Andalus"/>
          <w:b/>
          <w:bCs/>
        </w:rPr>
        <w:t>(</w:t>
      </w:r>
      <w:proofErr w:type="gramEnd"/>
      <w:r w:rsidR="007F4504" w:rsidRPr="008860FE">
        <w:rPr>
          <w:rFonts w:asciiTheme="minorHAnsi" w:hAnsiTheme="minorHAnsi" w:cs="Andalus"/>
          <w:b/>
          <w:bCs/>
        </w:rPr>
        <w:t>COFFEE)</w:t>
      </w:r>
      <w:r w:rsidR="007F4504" w:rsidRPr="008860FE">
        <w:rPr>
          <w:rFonts w:ascii="Andalus" w:hAnsi="Andalus" w:cs="Andalus"/>
          <w:b/>
          <w:bCs/>
          <w:lang w:bidi="ar-DZ"/>
        </w:rPr>
        <w:t xml:space="preserve"> </w:t>
      </w:r>
      <w:r w:rsidR="007F4504">
        <w:rPr>
          <w:rFonts w:ascii="Andalus" w:hAnsi="Andalus" w:cs="Andalus"/>
          <w:b/>
          <w:bCs/>
          <w:rtl/>
          <w:lang w:bidi="ar-DZ"/>
        </w:rPr>
        <w:t>السداسي</w:t>
      </w:r>
      <w:r w:rsidR="008860FE" w:rsidRPr="008860FE">
        <w:rPr>
          <w:rFonts w:ascii="Andalus" w:hAnsi="Andalus" w:cs="Andalus" w:hint="cs"/>
          <w:b/>
          <w:bCs/>
          <w:rtl/>
          <w:lang w:bidi="ar-DZ"/>
        </w:rPr>
        <w:t xml:space="preserve"> الأول</w:t>
      </w:r>
      <w:r w:rsidR="008860FE" w:rsidRPr="008860FE">
        <w:rPr>
          <w:b/>
          <w:bCs/>
          <w:color w:val="FFFFFF" w:themeColor="background1"/>
        </w:rPr>
        <w:t>L3</w:t>
      </w:r>
    </w:p>
    <w:tbl>
      <w:tblPr>
        <w:tblW w:w="16350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206"/>
        <w:gridCol w:w="2369"/>
        <w:gridCol w:w="2649"/>
        <w:gridCol w:w="2412"/>
        <w:gridCol w:w="2452"/>
        <w:gridCol w:w="1993"/>
      </w:tblGrid>
      <w:tr w:rsidR="00D36A32" w:rsidRPr="00F67D22" w:rsidTr="00A44D1F">
        <w:trPr>
          <w:trHeight w:val="482"/>
          <w:jc w:val="center"/>
        </w:trPr>
        <w:tc>
          <w:tcPr>
            <w:tcW w:w="1269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36A32" w:rsidRPr="00F67D22" w:rsidRDefault="00D36A3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6A32" w:rsidRPr="00F67D22" w:rsidRDefault="00D36A3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F67D22">
              <w:rPr>
                <w:b/>
                <w:bCs/>
                <w:sz w:val="16"/>
                <w:szCs w:val="16"/>
              </w:rPr>
              <w:t>8h-9h30</w:t>
            </w:r>
          </w:p>
        </w:tc>
        <w:tc>
          <w:tcPr>
            <w:tcW w:w="2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6A32" w:rsidRPr="00F67D22" w:rsidRDefault="00D36A3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F67D22">
              <w:rPr>
                <w:b/>
                <w:bCs/>
                <w:sz w:val="16"/>
                <w:szCs w:val="16"/>
              </w:rPr>
              <w:t>9h30-11h</w:t>
            </w:r>
          </w:p>
        </w:tc>
        <w:tc>
          <w:tcPr>
            <w:tcW w:w="26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F2EE8" w:rsidRDefault="002F2EE8" w:rsidP="002F2EE8">
            <w:pPr>
              <w:widowControl w:val="0"/>
              <w:tabs>
                <w:tab w:val="left" w:pos="947"/>
                <w:tab w:val="center" w:pos="101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</w:p>
          <w:p w:rsidR="00D36A32" w:rsidRPr="00F67D22" w:rsidRDefault="00D36A32" w:rsidP="002F2EE8">
            <w:pPr>
              <w:widowControl w:val="0"/>
              <w:tabs>
                <w:tab w:val="left" w:pos="947"/>
                <w:tab w:val="center" w:pos="101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F67D22">
              <w:rPr>
                <w:b/>
                <w:bCs/>
                <w:sz w:val="16"/>
                <w:szCs w:val="16"/>
              </w:rPr>
              <w:t>11h-12h 30</w:t>
            </w:r>
          </w:p>
        </w:tc>
        <w:tc>
          <w:tcPr>
            <w:tcW w:w="24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6A32" w:rsidRPr="00F67D22" w:rsidRDefault="00D36A32" w:rsidP="00D33BA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F67D22">
              <w:rPr>
                <w:b/>
                <w:bCs/>
                <w:sz w:val="16"/>
                <w:szCs w:val="16"/>
              </w:rPr>
              <w:t>12h 30-14h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A32" w:rsidRPr="00C151EA" w:rsidRDefault="00D36A32" w:rsidP="00D33BA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151EA">
              <w:rPr>
                <w:b/>
                <w:bCs/>
                <w:sz w:val="16"/>
                <w:szCs w:val="16"/>
              </w:rPr>
              <w:t>14h-15h30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36A32" w:rsidRPr="00C151EA" w:rsidRDefault="00D36A32" w:rsidP="00D33BA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151EA">
              <w:rPr>
                <w:b/>
                <w:bCs/>
                <w:sz w:val="16"/>
                <w:szCs w:val="16"/>
              </w:rPr>
              <w:t>15h30-17h</w:t>
            </w:r>
          </w:p>
        </w:tc>
      </w:tr>
      <w:tr w:rsidR="001B3CE4" w:rsidRPr="00F67D22" w:rsidTr="00A44D1F">
        <w:trPr>
          <w:trHeight w:val="1080"/>
          <w:jc w:val="center"/>
        </w:trPr>
        <w:tc>
          <w:tcPr>
            <w:tcW w:w="12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1B3CE4" w:rsidRPr="00F67D22" w:rsidRDefault="001B3CE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F67D22">
              <w:rPr>
                <w:b/>
                <w:bCs/>
                <w:sz w:val="16"/>
                <w:szCs w:val="16"/>
              </w:rPr>
              <w:t>Dimanche</w:t>
            </w:r>
          </w:p>
        </w:tc>
        <w:tc>
          <w:tcPr>
            <w:tcW w:w="320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372B6" w:rsidRDefault="004372B6" w:rsidP="002E36C9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92712" w:rsidRPr="00610E8A" w:rsidRDefault="00492712" w:rsidP="00492712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Cours </w:t>
            </w:r>
          </w:p>
          <w:p w:rsidR="00492712" w:rsidRPr="00F67D22" w:rsidRDefault="00492712" w:rsidP="00492712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7D22">
              <w:rPr>
                <w:rFonts w:eastAsia="Calibri"/>
                <w:sz w:val="16"/>
                <w:szCs w:val="16"/>
                <w:lang w:eastAsia="en-US"/>
              </w:rPr>
              <w:t>Organisation et gestion de la maintenance industrielles</w:t>
            </w:r>
          </w:p>
          <w:p w:rsidR="00FE1CE6" w:rsidRDefault="00FE1CE6" w:rsidP="000C6BBA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Pr. </w:t>
            </w:r>
            <w:proofErr w:type="spellStart"/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Djebala</w:t>
            </w:r>
            <w:proofErr w:type="spellEnd"/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:rsidR="00492712" w:rsidRPr="00F67D22" w:rsidRDefault="00492712" w:rsidP="00B5276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7D2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L3.</w:t>
            </w:r>
            <w:r w:rsidR="00B5276A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</w:t>
            </w:r>
          </w:p>
          <w:p w:rsidR="00492712" w:rsidRPr="001C56AB" w:rsidRDefault="00492712" w:rsidP="00492712">
            <w:pPr>
              <w:widowControl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  <w:p w:rsidR="001B3CE4" w:rsidRPr="004E7418" w:rsidRDefault="001B3CE4" w:rsidP="002C28E1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3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3848EB" w:rsidRPr="00512E0B" w:rsidRDefault="003848EB" w:rsidP="003848EB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TD</w:t>
            </w:r>
          </w:p>
          <w:p w:rsidR="003848EB" w:rsidRPr="00512E0B" w:rsidRDefault="003848EB" w:rsidP="003848EB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512E0B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Communication orale</w:t>
            </w:r>
          </w:p>
          <w:p w:rsidR="003848EB" w:rsidRDefault="003848EB" w:rsidP="003848EB">
            <w:pPr>
              <w:widowControl w:val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Dr.Kaddeche</w:t>
            </w:r>
            <w:proofErr w:type="spellEnd"/>
          </w:p>
          <w:p w:rsidR="004372B6" w:rsidRDefault="004372B6" w:rsidP="001019C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5276A" w:rsidRPr="00F67D22" w:rsidRDefault="00B5276A" w:rsidP="00B5276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7D2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L3.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</w:t>
            </w:r>
          </w:p>
          <w:p w:rsidR="001019CA" w:rsidRPr="00F67D22" w:rsidRDefault="001019CA" w:rsidP="00763B1F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4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09709C" w:rsidRPr="00F67D22" w:rsidRDefault="0009709C" w:rsidP="0009709C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7D22">
              <w:rPr>
                <w:rFonts w:eastAsia="Calibri"/>
                <w:sz w:val="16"/>
                <w:szCs w:val="16"/>
                <w:lang w:eastAsia="en-US"/>
              </w:rPr>
              <w:t xml:space="preserve">Cours </w:t>
            </w:r>
          </w:p>
          <w:p w:rsidR="0009709C" w:rsidRPr="00F67D22" w:rsidRDefault="0009709C" w:rsidP="0009709C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7D22">
              <w:rPr>
                <w:rFonts w:eastAsia="Calibri"/>
                <w:sz w:val="16"/>
                <w:szCs w:val="16"/>
                <w:lang w:eastAsia="en-US"/>
              </w:rPr>
              <w:t>Initiation à la gestion et la création d'entreprise</w:t>
            </w:r>
          </w:p>
          <w:p w:rsidR="00FE1CE6" w:rsidRDefault="00FE1CE6" w:rsidP="00FE1CE6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Dr.Hamlaoui</w:t>
            </w:r>
            <w:proofErr w:type="spellEnd"/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:rsidR="00B5276A" w:rsidRPr="00F67D22" w:rsidRDefault="00B5276A" w:rsidP="00B5276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7D2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L3.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</w:t>
            </w:r>
          </w:p>
          <w:p w:rsidR="001B3CE4" w:rsidRPr="00F67D22" w:rsidRDefault="001B3CE4" w:rsidP="000C6BB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372B6" w:rsidRDefault="004372B6" w:rsidP="00896495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B3CE4" w:rsidRPr="00F67D22" w:rsidRDefault="001B3CE4" w:rsidP="003B5FB0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72B6" w:rsidRDefault="004372B6" w:rsidP="007E0C6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B3CE4" w:rsidRPr="00F67D22" w:rsidRDefault="001B3CE4" w:rsidP="00763B1F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99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3B5FB0" w:rsidRDefault="003B5FB0" w:rsidP="003B5FB0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B3CE4" w:rsidRPr="00F67D22" w:rsidRDefault="001B3CE4" w:rsidP="00A50FF6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E4350" w:rsidRPr="00F67D22" w:rsidTr="006D7008">
        <w:trPr>
          <w:trHeight w:val="817"/>
          <w:jc w:val="center"/>
        </w:trPr>
        <w:tc>
          <w:tcPr>
            <w:tcW w:w="12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DE4350" w:rsidRPr="00F67D22" w:rsidRDefault="00DE4350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F67D22">
              <w:rPr>
                <w:b/>
                <w:bCs/>
                <w:sz w:val="16"/>
                <w:szCs w:val="16"/>
              </w:rPr>
              <w:t>Lundi</w:t>
            </w:r>
          </w:p>
        </w:tc>
        <w:tc>
          <w:tcPr>
            <w:tcW w:w="320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E4350" w:rsidRPr="004E7418" w:rsidRDefault="00DE4350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E7418">
              <w:rPr>
                <w:rFonts w:eastAsia="Calibri"/>
                <w:sz w:val="16"/>
                <w:szCs w:val="16"/>
                <w:lang w:eastAsia="en-US"/>
              </w:rPr>
              <w:t>Cours</w:t>
            </w:r>
          </w:p>
          <w:p w:rsidR="00FE1CE6" w:rsidRDefault="00DE4350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E7418">
              <w:rPr>
                <w:rFonts w:eastAsia="Calibri"/>
                <w:sz w:val="16"/>
                <w:szCs w:val="16"/>
                <w:lang w:eastAsia="en-US"/>
              </w:rPr>
              <w:t>Diagnostic vibratoire des pannes</w:t>
            </w:r>
          </w:p>
          <w:p w:rsidR="00DE4350" w:rsidRPr="0023604B" w:rsidRDefault="00FE1CE6" w:rsidP="00154F9E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23604B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Pr.Ou</w:t>
            </w:r>
            <w:r w:rsidR="00154F9E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</w:t>
            </w:r>
            <w:r w:rsidRPr="0023604B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laa</w:t>
            </w:r>
            <w:proofErr w:type="spellEnd"/>
            <w:r w:rsidR="00DE4350" w:rsidRPr="0023604B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:rsidR="00B5276A" w:rsidRPr="00F67D22" w:rsidRDefault="00B5276A" w:rsidP="00B5276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7D2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L3.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</w:t>
            </w:r>
          </w:p>
          <w:p w:rsidR="00DE4350" w:rsidRPr="00803CE5" w:rsidRDefault="00DE4350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0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E4350" w:rsidRPr="004E7418" w:rsidRDefault="00DE4350" w:rsidP="004B29B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E7418">
              <w:rPr>
                <w:rFonts w:eastAsia="Calibri"/>
                <w:sz w:val="16"/>
                <w:szCs w:val="16"/>
                <w:lang w:eastAsia="en-US"/>
              </w:rPr>
              <w:t>Cours</w:t>
            </w:r>
            <w:r>
              <w:rPr>
                <w:rFonts w:eastAsia="Calibri"/>
                <w:sz w:val="16"/>
                <w:szCs w:val="16"/>
                <w:lang w:eastAsia="en-US"/>
              </w:rPr>
              <w:t>+ TP 30min</w:t>
            </w:r>
          </w:p>
          <w:p w:rsidR="00DE4350" w:rsidRPr="004E7418" w:rsidRDefault="00DE4350" w:rsidP="004B29B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E7418">
              <w:rPr>
                <w:rFonts w:eastAsia="Calibri"/>
                <w:sz w:val="16"/>
                <w:szCs w:val="16"/>
                <w:lang w:eastAsia="en-US"/>
              </w:rPr>
              <w:t>Entretien et Lubrification des Systèmes Mécaniques</w:t>
            </w:r>
          </w:p>
          <w:p w:rsidR="00DE4350" w:rsidRPr="00A52616" w:rsidRDefault="00FE1CE6" w:rsidP="004B29BA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A52616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Pr.Boucherit</w:t>
            </w:r>
            <w:proofErr w:type="spellEnd"/>
            <w:r w:rsidRPr="00A52616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 xml:space="preserve"> H</w:t>
            </w:r>
            <w:r w:rsidR="00DE4350" w:rsidRPr="00A52616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  <w:p w:rsidR="00B5276A" w:rsidRPr="00F67D22" w:rsidRDefault="00B5276A" w:rsidP="00B5276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7D2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L3.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</w:t>
            </w:r>
          </w:p>
          <w:p w:rsidR="00DE4350" w:rsidRPr="00A52616" w:rsidRDefault="00DE4350" w:rsidP="006143AD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</w:pPr>
            <w:r w:rsidRPr="00A52616">
              <w:rPr>
                <w:rFonts w:eastAsia="Calibri"/>
                <w:b/>
                <w:bCs/>
                <w:sz w:val="16"/>
                <w:szCs w:val="16"/>
                <w:lang w:val="en-US" w:eastAsia="en-US"/>
              </w:rPr>
              <w:t>9h30h-11h30</w:t>
            </w:r>
          </w:p>
        </w:tc>
        <w:tc>
          <w:tcPr>
            <w:tcW w:w="24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E4350" w:rsidRPr="00A52616" w:rsidRDefault="00DE4350" w:rsidP="00966750">
            <w:pPr>
              <w:widowControl w:val="0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44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DE4350" w:rsidRPr="00A52616" w:rsidRDefault="00DE4350" w:rsidP="00505353">
            <w:pPr>
              <w:widowControl w:val="0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</w:p>
          <w:p w:rsidR="00DE4350" w:rsidRPr="00505353" w:rsidRDefault="00DE4350" w:rsidP="006119BC">
            <w:pPr>
              <w:widowControl w:val="0"/>
              <w:shd w:val="clear" w:color="auto" w:fill="F2DBDB" w:themeFill="accent2" w:themeFillTint="3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05353">
              <w:rPr>
                <w:rFonts w:eastAsia="Calibri"/>
                <w:sz w:val="16"/>
                <w:szCs w:val="16"/>
                <w:lang w:eastAsia="en-US"/>
              </w:rPr>
              <w:t>TP SG1/SG2</w:t>
            </w:r>
          </w:p>
          <w:p w:rsidR="00DE4350" w:rsidRPr="00505353" w:rsidRDefault="00DE4350" w:rsidP="006119BC">
            <w:pPr>
              <w:widowControl w:val="0"/>
              <w:shd w:val="clear" w:color="auto" w:fill="F2DBDB" w:themeFill="accent2" w:themeFillTint="3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05353">
              <w:rPr>
                <w:rFonts w:eastAsia="Calibri"/>
                <w:sz w:val="16"/>
                <w:szCs w:val="16"/>
                <w:lang w:eastAsia="en-US"/>
              </w:rPr>
              <w:t xml:space="preserve">Diagnostic vibratoire des pannes </w:t>
            </w:r>
          </w:p>
          <w:p w:rsidR="00DE4350" w:rsidRPr="00505353" w:rsidRDefault="00154F9E" w:rsidP="00154F9E">
            <w:pPr>
              <w:widowControl w:val="0"/>
              <w:shd w:val="clear" w:color="auto" w:fill="F2DBDB" w:themeFill="accent2" w:themeFillTint="33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P</w:t>
            </w:r>
            <w:r w:rsidR="00FE1CE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r. </w:t>
            </w:r>
            <w:proofErr w:type="spellStart"/>
            <w:r w:rsidR="00FE1CE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Ou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e</w:t>
            </w:r>
            <w:r w:rsidR="00FE1CE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laa</w:t>
            </w:r>
            <w:proofErr w:type="spellEnd"/>
            <w:r w:rsidR="00FE1CE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:rsidR="00DE4350" w:rsidRPr="00505353" w:rsidRDefault="00DE4350" w:rsidP="006119BC">
            <w:pPr>
              <w:widowControl w:val="0"/>
              <w:shd w:val="clear" w:color="auto" w:fill="F2DBDB" w:themeFill="accent2" w:themeFillTint="3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05353">
              <w:rPr>
                <w:rFonts w:eastAsia="Calibri"/>
                <w:sz w:val="16"/>
                <w:szCs w:val="16"/>
                <w:lang w:eastAsia="en-US"/>
              </w:rPr>
              <w:t>Hall</w:t>
            </w:r>
          </w:p>
        </w:tc>
      </w:tr>
      <w:tr w:rsidR="005C79BE" w:rsidRPr="00F67D22" w:rsidTr="00A44D1F">
        <w:trPr>
          <w:trHeight w:val="916"/>
          <w:jc w:val="center"/>
        </w:trPr>
        <w:tc>
          <w:tcPr>
            <w:tcW w:w="12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C79BE" w:rsidRPr="00F67D22" w:rsidRDefault="005C79B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F67D22">
              <w:rPr>
                <w:b/>
                <w:bCs/>
                <w:sz w:val="16"/>
                <w:szCs w:val="16"/>
              </w:rPr>
              <w:t>Mardi</w:t>
            </w:r>
          </w:p>
        </w:tc>
        <w:tc>
          <w:tcPr>
            <w:tcW w:w="557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C80C91" w:rsidRDefault="00C80C91" w:rsidP="00F823D6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  <w:p w:rsidR="005C79BE" w:rsidRPr="004E7418" w:rsidRDefault="005C79BE" w:rsidP="00F823D6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E7418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TP</w:t>
            </w:r>
            <w:r w:rsidRPr="004E7418">
              <w:rPr>
                <w:rFonts w:eastAsia="Calibri"/>
                <w:sz w:val="16"/>
                <w:szCs w:val="16"/>
                <w:lang w:eastAsia="en-US"/>
              </w:rPr>
              <w:t xml:space="preserve"> SG1/SG2</w:t>
            </w:r>
          </w:p>
          <w:p w:rsidR="005C79BE" w:rsidRPr="004E7418" w:rsidRDefault="005C79BE" w:rsidP="008806B6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4E7418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Mécanique des fluides</w:t>
            </w:r>
          </w:p>
          <w:p w:rsidR="005C79BE" w:rsidRDefault="00FE1CE6" w:rsidP="00BF6C38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Dr.</w:t>
            </w:r>
            <w:r w:rsidR="00BF6C3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Belbah</w:t>
            </w:r>
            <w:proofErr w:type="spellEnd"/>
          </w:p>
          <w:p w:rsidR="005C79BE" w:rsidRPr="004E7418" w:rsidRDefault="005C79BE" w:rsidP="002F2C54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Hall</w:t>
            </w:r>
          </w:p>
        </w:tc>
        <w:tc>
          <w:tcPr>
            <w:tcW w:w="264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5C79BE" w:rsidRDefault="005C79BE" w:rsidP="003B5FB0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  <w:p w:rsidR="005C79BE" w:rsidRPr="00F67D22" w:rsidRDefault="005C79BE" w:rsidP="003B5FB0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F67D22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TP </w:t>
            </w:r>
          </w:p>
          <w:p w:rsidR="005C79BE" w:rsidRDefault="005C79BE" w:rsidP="004A03BE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F67D22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Projet encadr</w:t>
            </w:r>
            <w:r w:rsidR="004A03BE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é</w:t>
            </w:r>
            <w:r w:rsidRPr="00F67D22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23604B" w:rsidRPr="0023604B" w:rsidRDefault="00BF6C38" w:rsidP="004A03BE">
            <w:pPr>
              <w:widowControl w:val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Mr.</w:t>
            </w:r>
          </w:p>
          <w:p w:rsidR="005C79BE" w:rsidRPr="00A44D1F" w:rsidRDefault="005C79BE" w:rsidP="00AD4971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10E8A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L3.</w:t>
            </w:r>
            <w:r w:rsidR="00AD4971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4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5C79BE" w:rsidRPr="00F67D22" w:rsidRDefault="005C79BE" w:rsidP="003B5FB0">
            <w:pPr>
              <w:widowControl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4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709C" w:rsidRPr="00512E0B" w:rsidRDefault="00F25D7B" w:rsidP="0009709C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TD</w:t>
            </w:r>
          </w:p>
          <w:p w:rsidR="0009709C" w:rsidRPr="00512E0B" w:rsidRDefault="0009709C" w:rsidP="0009709C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512E0B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Mécanique des fluides</w:t>
            </w:r>
          </w:p>
          <w:p w:rsidR="0009709C" w:rsidRPr="0023604B" w:rsidRDefault="00F25D7B" w:rsidP="00763B1F">
            <w:pPr>
              <w:widowControl w:val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D</w:t>
            </w:r>
            <w:r w:rsidR="0023604B" w:rsidRPr="0023604B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r. </w:t>
            </w:r>
            <w:proofErr w:type="spellStart"/>
            <w:r w:rsidR="00763B1F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Attabi</w:t>
            </w:r>
            <w:proofErr w:type="spellEnd"/>
          </w:p>
          <w:p w:rsidR="005C79BE" w:rsidRPr="00F67D22" w:rsidRDefault="0009709C" w:rsidP="0009709C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12E0B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L3.5</w:t>
            </w:r>
          </w:p>
        </w:tc>
        <w:tc>
          <w:tcPr>
            <w:tcW w:w="199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763B1F" w:rsidRPr="00F67D22" w:rsidRDefault="00763B1F" w:rsidP="00763B1F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Cours</w:t>
            </w:r>
          </w:p>
          <w:p w:rsidR="00763B1F" w:rsidRPr="00F67D22" w:rsidRDefault="00763B1F" w:rsidP="00763B1F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67D22">
              <w:rPr>
                <w:rFonts w:eastAsia="Calibri"/>
                <w:sz w:val="16"/>
                <w:szCs w:val="16"/>
                <w:lang w:eastAsia="en-US"/>
              </w:rPr>
              <w:t>Mécanique des fluides</w:t>
            </w:r>
          </w:p>
          <w:p w:rsidR="00763B1F" w:rsidRDefault="00763B1F" w:rsidP="00763B1F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Dr. </w:t>
            </w:r>
            <w:proofErr w:type="spellStart"/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Attabi</w:t>
            </w:r>
            <w:proofErr w:type="spellEnd"/>
          </w:p>
          <w:p w:rsidR="00763B1F" w:rsidRPr="00F67D22" w:rsidRDefault="00763B1F" w:rsidP="00763B1F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F67D22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L3.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</w:t>
            </w:r>
          </w:p>
          <w:p w:rsidR="005C79BE" w:rsidRPr="00F67D22" w:rsidRDefault="005C79BE" w:rsidP="0009709C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45773" w:rsidRPr="00F67D22" w:rsidTr="00A44D1F">
        <w:trPr>
          <w:trHeight w:val="882"/>
          <w:jc w:val="center"/>
        </w:trPr>
        <w:tc>
          <w:tcPr>
            <w:tcW w:w="126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45773" w:rsidRPr="00F67D22" w:rsidRDefault="00845773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F67D22">
              <w:rPr>
                <w:b/>
                <w:bCs/>
                <w:sz w:val="16"/>
                <w:szCs w:val="16"/>
              </w:rPr>
              <w:t>Mercredi</w:t>
            </w:r>
          </w:p>
        </w:tc>
        <w:tc>
          <w:tcPr>
            <w:tcW w:w="320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FF6" w:rsidRPr="00F67D22" w:rsidRDefault="00492712" w:rsidP="00492712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TD</w:t>
            </w:r>
          </w:p>
          <w:p w:rsidR="00A50FF6" w:rsidRDefault="00A50FF6" w:rsidP="00A50FF6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10E8A">
              <w:rPr>
                <w:rFonts w:eastAsia="Calibri"/>
                <w:sz w:val="16"/>
                <w:szCs w:val="16"/>
                <w:lang w:eastAsia="en-US"/>
              </w:rPr>
              <w:t>Organisation et gestion de la  maintenance industrielle</w:t>
            </w:r>
          </w:p>
          <w:p w:rsidR="0023604B" w:rsidRPr="0023604B" w:rsidRDefault="0023604B" w:rsidP="0023604B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Pr. </w:t>
            </w:r>
            <w:proofErr w:type="spellStart"/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Djebala</w:t>
            </w:r>
            <w:proofErr w:type="spellEnd"/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:rsidR="00A50FF6" w:rsidRPr="004372B6" w:rsidRDefault="00A50FF6" w:rsidP="00A50FF6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 w:rsidRPr="004372B6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L3.5</w:t>
            </w:r>
          </w:p>
          <w:p w:rsidR="00845773" w:rsidRPr="00F67D22" w:rsidRDefault="00845773" w:rsidP="00A50FF6">
            <w:pPr>
              <w:widowControl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369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C151EA" w:rsidRDefault="00C151EA" w:rsidP="003E0804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  <w:p w:rsidR="00492712" w:rsidRPr="004E7418" w:rsidRDefault="00492712" w:rsidP="00492712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E7418">
              <w:rPr>
                <w:rFonts w:eastAsia="Calibri"/>
                <w:sz w:val="16"/>
                <w:szCs w:val="16"/>
                <w:lang w:eastAsia="en-US"/>
              </w:rPr>
              <w:t>Cours</w:t>
            </w:r>
          </w:p>
          <w:p w:rsidR="00492712" w:rsidRDefault="00492712" w:rsidP="00492712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E7418">
              <w:rPr>
                <w:rFonts w:eastAsia="Calibri"/>
                <w:sz w:val="16"/>
                <w:szCs w:val="16"/>
                <w:lang w:eastAsia="en-US"/>
              </w:rPr>
              <w:t>Bureau des méthodes</w:t>
            </w:r>
          </w:p>
          <w:p w:rsidR="0023604B" w:rsidRPr="0023604B" w:rsidRDefault="0023604B" w:rsidP="00492712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23604B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Pr.Bazazi</w:t>
            </w:r>
            <w:proofErr w:type="spellEnd"/>
          </w:p>
          <w:p w:rsidR="00845773" w:rsidRPr="00F67D22" w:rsidRDefault="00492712" w:rsidP="00BF51AD">
            <w:pPr>
              <w:widowControl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4E7418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L3.</w:t>
            </w:r>
            <w:r w:rsidR="00BF51A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64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019CA" w:rsidRPr="00821C80" w:rsidRDefault="001019CA" w:rsidP="0064749D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  <w:p w:rsidR="00821C80" w:rsidRPr="00821C80" w:rsidRDefault="001019CA" w:rsidP="001019C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1C80">
              <w:rPr>
                <w:rFonts w:eastAsia="Calibri"/>
                <w:sz w:val="16"/>
                <w:szCs w:val="16"/>
                <w:lang w:eastAsia="en-US"/>
              </w:rPr>
              <w:t xml:space="preserve">TD </w:t>
            </w:r>
          </w:p>
          <w:p w:rsidR="001019CA" w:rsidRPr="00821C80" w:rsidRDefault="001019CA" w:rsidP="001019C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1C80">
              <w:rPr>
                <w:rFonts w:eastAsia="Calibri"/>
                <w:sz w:val="16"/>
                <w:szCs w:val="16"/>
                <w:lang w:eastAsia="en-US"/>
              </w:rPr>
              <w:t>Bureau des méthodes</w:t>
            </w:r>
          </w:p>
          <w:p w:rsidR="0023604B" w:rsidRDefault="0023604B" w:rsidP="0023604B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23604B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Pr.Bazazi</w:t>
            </w:r>
            <w:proofErr w:type="spellEnd"/>
          </w:p>
          <w:p w:rsidR="00845773" w:rsidRPr="00F67D22" w:rsidRDefault="00845773" w:rsidP="00BF51AD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87AC1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L3.</w:t>
            </w:r>
            <w:r w:rsidR="00BF51AD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4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845773" w:rsidRPr="00F67D22" w:rsidRDefault="00845773" w:rsidP="009C2036">
            <w:pPr>
              <w:widowControl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45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48EB" w:rsidRDefault="003848EB" w:rsidP="003848EB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TD</w:t>
            </w:r>
          </w:p>
          <w:p w:rsidR="003848EB" w:rsidRPr="00BB0868" w:rsidRDefault="003848EB" w:rsidP="003848EB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B0868">
              <w:rPr>
                <w:rFonts w:eastAsia="Calibri"/>
                <w:sz w:val="16"/>
                <w:szCs w:val="16"/>
                <w:lang w:eastAsia="en-US"/>
              </w:rPr>
              <w:t>Anglais professionnel 2</w:t>
            </w:r>
          </w:p>
          <w:p w:rsidR="003848EB" w:rsidRDefault="003848EB" w:rsidP="003848EB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Mr.</w:t>
            </w:r>
          </w:p>
          <w:p w:rsidR="009C2036" w:rsidRPr="00512E0B" w:rsidRDefault="009C2036" w:rsidP="00B5276A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774219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L3.</w:t>
            </w:r>
            <w:r w:rsidR="00B5276A">
              <w:rPr>
                <w:rFonts w:eastAsia="Calibri"/>
                <w:b/>
                <w:bCs/>
                <w:color w:val="000000" w:themeColor="text1"/>
                <w:sz w:val="16"/>
                <w:szCs w:val="16"/>
                <w:lang w:eastAsia="en-US"/>
              </w:rPr>
              <w:t>5</w:t>
            </w:r>
          </w:p>
          <w:p w:rsidR="00845773" w:rsidRPr="00F67D22" w:rsidRDefault="00845773" w:rsidP="009C2036">
            <w:pPr>
              <w:widowControl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99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92712" w:rsidRPr="00F67D22" w:rsidRDefault="00492712" w:rsidP="00492712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F67D22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TP </w:t>
            </w:r>
          </w:p>
          <w:p w:rsidR="00492712" w:rsidRDefault="00492712" w:rsidP="00492712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F67D22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Connaissance de soi</w:t>
            </w:r>
          </w:p>
          <w:p w:rsidR="0023604B" w:rsidRDefault="0023604B" w:rsidP="00492712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Mr.</w:t>
            </w:r>
          </w:p>
          <w:p w:rsidR="00845773" w:rsidRDefault="00DE7B0E" w:rsidP="00B5276A">
            <w:pPr>
              <w:widowControl w:val="0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L3.</w:t>
            </w:r>
            <w:r w:rsidR="00B5276A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5</w:t>
            </w: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 </w:t>
            </w:r>
          </w:p>
          <w:p w:rsidR="0023604B" w:rsidRPr="00F67D22" w:rsidRDefault="0023604B" w:rsidP="00492712">
            <w:pPr>
              <w:widowControl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</w:tr>
      <w:tr w:rsidR="00BA1079" w:rsidRPr="00F67D22" w:rsidTr="00C80C91">
        <w:trPr>
          <w:trHeight w:val="953"/>
          <w:jc w:val="center"/>
        </w:trPr>
        <w:tc>
          <w:tcPr>
            <w:tcW w:w="12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1079" w:rsidRPr="00F67D22" w:rsidRDefault="00BA1079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F67D22">
              <w:rPr>
                <w:b/>
                <w:bCs/>
                <w:sz w:val="16"/>
                <w:szCs w:val="16"/>
              </w:rPr>
              <w:t>Jeudi</w:t>
            </w:r>
          </w:p>
        </w:tc>
        <w:tc>
          <w:tcPr>
            <w:tcW w:w="3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1079" w:rsidRPr="001C56AB" w:rsidRDefault="00BA1079" w:rsidP="00492712">
            <w:pPr>
              <w:widowControl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3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1079" w:rsidRPr="001C56AB" w:rsidRDefault="00BA1079" w:rsidP="0009709C">
            <w:pPr>
              <w:widowControl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6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BA1079" w:rsidRPr="00F67D22" w:rsidRDefault="00BA1079" w:rsidP="003B5FB0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4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A1079" w:rsidRPr="00F67D22" w:rsidRDefault="00BA1079">
            <w:pPr>
              <w:widowControl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4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BA1079" w:rsidRPr="00F67D22" w:rsidRDefault="00BA1079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7F4504" w:rsidRDefault="007F4504" w:rsidP="00ED639C">
      <w:pPr>
        <w:rPr>
          <w:b/>
          <w:bCs/>
          <w:sz w:val="36"/>
          <w:szCs w:val="36"/>
        </w:rPr>
      </w:pPr>
    </w:p>
    <w:p w:rsidR="007F4504" w:rsidRDefault="007F4504" w:rsidP="00ED639C">
      <w:pPr>
        <w:rPr>
          <w:b/>
          <w:bCs/>
          <w:sz w:val="36"/>
          <w:szCs w:val="36"/>
        </w:rPr>
      </w:pPr>
    </w:p>
    <w:p w:rsidR="0011752B" w:rsidRPr="0011752B" w:rsidRDefault="0011752B" w:rsidP="00A50FF6">
      <w:pPr>
        <w:tabs>
          <w:tab w:val="left" w:pos="8419"/>
        </w:tabs>
        <w:jc w:val="center"/>
        <w:rPr>
          <w:rFonts w:asciiTheme="majorBidi" w:hAnsiTheme="majorBidi" w:cstheme="majorBidi"/>
          <w:b/>
          <w:bCs/>
          <w:rtl/>
        </w:rPr>
      </w:pPr>
      <w:r w:rsidRPr="0011752B">
        <w:rPr>
          <w:rFonts w:asciiTheme="majorBidi" w:hAnsiTheme="majorBidi" w:cstheme="majorBidi"/>
          <w:b/>
          <w:bCs/>
        </w:rPr>
        <w:t>Emploi du temps</w:t>
      </w:r>
      <w:r w:rsidRPr="0011752B">
        <w:rPr>
          <w:rFonts w:asciiTheme="majorBidi" w:hAnsiTheme="majorBidi" w:cstheme="majorBidi"/>
          <w:b/>
          <w:bCs/>
          <w:rtl/>
        </w:rPr>
        <w:t xml:space="preserve">    </w:t>
      </w:r>
      <w:r w:rsidRPr="0011752B">
        <w:rPr>
          <w:rFonts w:asciiTheme="majorBidi" w:hAnsiTheme="majorBidi" w:cstheme="majorBidi"/>
          <w:b/>
          <w:bCs/>
        </w:rPr>
        <w:t xml:space="preserve"> </w:t>
      </w:r>
      <w:r w:rsidRPr="0011752B">
        <w:rPr>
          <w:rFonts w:asciiTheme="majorBidi" w:hAnsiTheme="majorBidi" w:cstheme="majorBidi"/>
          <w:b/>
          <w:bCs/>
          <w:rtl/>
        </w:rPr>
        <w:t>3</w:t>
      </w:r>
      <w:r w:rsidRPr="0011752B">
        <w:rPr>
          <w:rFonts w:asciiTheme="majorBidi" w:hAnsiTheme="majorBidi" w:cstheme="majorBidi"/>
          <w:b/>
          <w:bCs/>
          <w:vertAlign w:val="superscript"/>
        </w:rPr>
        <w:t>ère</w:t>
      </w:r>
      <w:r w:rsidRPr="0011752B">
        <w:rPr>
          <w:rFonts w:asciiTheme="majorBidi" w:hAnsiTheme="majorBidi" w:cstheme="majorBidi"/>
          <w:b/>
          <w:bCs/>
        </w:rPr>
        <w:t xml:space="preserve"> Année licence Professionnelle Mécanique Industrielle de Construction et d’Entretien</w:t>
      </w:r>
      <w:r w:rsidRPr="0011752B">
        <w:rPr>
          <w:rFonts w:asciiTheme="majorBidi" w:hAnsiTheme="majorBidi" w:cstheme="majorBidi"/>
          <w:b/>
          <w:bCs/>
          <w:rtl/>
        </w:rPr>
        <w:t xml:space="preserve">   </w:t>
      </w:r>
      <w:r w:rsidRPr="0011752B">
        <w:rPr>
          <w:rFonts w:asciiTheme="majorBidi" w:hAnsiTheme="majorBidi" w:cstheme="majorBidi"/>
          <w:b/>
          <w:bCs/>
        </w:rPr>
        <w:t>(COFFEE)</w:t>
      </w:r>
      <w:r w:rsidRPr="0011752B">
        <w:rPr>
          <w:rFonts w:asciiTheme="majorBidi" w:hAnsiTheme="majorBidi" w:cstheme="majorBidi"/>
          <w:b/>
          <w:bCs/>
          <w:rtl/>
        </w:rPr>
        <w:t xml:space="preserve">  </w:t>
      </w:r>
      <w:r w:rsidRPr="0011752B">
        <w:rPr>
          <w:rFonts w:asciiTheme="majorBidi" w:hAnsiTheme="majorBidi" w:cstheme="majorBidi"/>
          <w:b/>
          <w:bCs/>
        </w:rPr>
        <w:t xml:space="preserve"> 202</w:t>
      </w:r>
      <w:r w:rsidR="00A50FF6">
        <w:rPr>
          <w:rFonts w:asciiTheme="majorBidi" w:hAnsiTheme="majorBidi" w:cstheme="majorBidi"/>
          <w:b/>
          <w:bCs/>
        </w:rPr>
        <w:t>5</w:t>
      </w:r>
      <w:r w:rsidRPr="0011752B">
        <w:rPr>
          <w:rFonts w:asciiTheme="majorBidi" w:hAnsiTheme="majorBidi" w:cstheme="majorBidi"/>
          <w:b/>
          <w:bCs/>
        </w:rPr>
        <w:t>/202</w:t>
      </w:r>
      <w:r w:rsidR="00A50FF6">
        <w:rPr>
          <w:rFonts w:asciiTheme="majorBidi" w:hAnsiTheme="majorBidi" w:cstheme="majorBidi"/>
          <w:b/>
          <w:bCs/>
        </w:rPr>
        <w:t>6</w:t>
      </w:r>
      <w:r w:rsidRPr="0011752B">
        <w:rPr>
          <w:rFonts w:asciiTheme="majorBidi" w:hAnsiTheme="majorBidi" w:cstheme="majorBidi"/>
          <w:b/>
          <w:bCs/>
        </w:rPr>
        <w:t xml:space="preserve">   S1</w:t>
      </w:r>
    </w:p>
    <w:p w:rsidR="002A7FB6" w:rsidRPr="008860FE" w:rsidRDefault="0011752B" w:rsidP="007F4504">
      <w:pPr>
        <w:bidi/>
        <w:jc w:val="center"/>
        <w:rPr>
          <w:rFonts w:ascii="Andalus" w:hAnsi="Andalus" w:cs="Andalus"/>
          <w:b/>
          <w:bCs/>
        </w:rPr>
      </w:pPr>
      <w:r w:rsidRPr="0011752B">
        <w:rPr>
          <w:rFonts w:asciiTheme="majorBidi" w:hAnsiTheme="majorBidi" w:cstheme="majorBidi"/>
          <w:b/>
          <w:bCs/>
          <w:rtl/>
          <w:lang w:bidi="ar-DZ"/>
        </w:rPr>
        <w:t xml:space="preserve">الجدول الزمني  ثالثة ليسانس مهني  </w:t>
      </w:r>
      <w:r w:rsidR="00C82AF8" w:rsidRPr="0011752B">
        <w:rPr>
          <w:rFonts w:asciiTheme="majorBidi" w:hAnsiTheme="majorBidi" w:cstheme="majorBidi" w:hint="cs"/>
          <w:b/>
          <w:bCs/>
          <w:rtl/>
          <w:lang w:bidi="ar-DZ"/>
        </w:rPr>
        <w:t>م</w:t>
      </w:r>
      <w:r w:rsidR="007F4504">
        <w:rPr>
          <w:rFonts w:asciiTheme="majorBidi" w:hAnsiTheme="majorBidi" w:cstheme="majorBidi" w:hint="cs"/>
          <w:b/>
          <w:bCs/>
          <w:rtl/>
          <w:lang w:bidi="ar-DZ"/>
        </w:rPr>
        <w:t>ي</w:t>
      </w:r>
      <w:r w:rsidR="00C82AF8" w:rsidRPr="0011752B">
        <w:rPr>
          <w:rFonts w:asciiTheme="majorBidi" w:hAnsiTheme="majorBidi" w:cstheme="majorBidi" w:hint="cs"/>
          <w:b/>
          <w:bCs/>
          <w:rtl/>
          <w:lang w:bidi="ar-DZ"/>
        </w:rPr>
        <w:t>كاني</w:t>
      </w:r>
      <w:r w:rsidR="00C82AF8">
        <w:rPr>
          <w:rFonts w:asciiTheme="majorBidi" w:hAnsiTheme="majorBidi" w:cstheme="majorBidi" w:hint="cs"/>
          <w:b/>
          <w:bCs/>
          <w:rtl/>
          <w:lang w:bidi="ar-DZ"/>
        </w:rPr>
        <w:t>ك</w:t>
      </w:r>
      <w:r w:rsidRPr="0011752B">
        <w:rPr>
          <w:rFonts w:asciiTheme="majorBidi" w:hAnsiTheme="majorBidi" w:cstheme="majorBidi"/>
          <w:b/>
          <w:bCs/>
          <w:rtl/>
          <w:lang w:bidi="ar-DZ"/>
        </w:rPr>
        <w:t xml:space="preserve"> صناعية  </w:t>
      </w:r>
      <w:r w:rsidR="00EA75CD">
        <w:rPr>
          <w:rFonts w:asciiTheme="majorBidi" w:hAnsiTheme="majorBidi" w:cstheme="majorBidi" w:hint="cs"/>
          <w:b/>
          <w:bCs/>
          <w:rtl/>
          <w:lang w:bidi="ar-DZ"/>
        </w:rPr>
        <w:t>لل</w:t>
      </w:r>
      <w:r w:rsidRPr="0011752B">
        <w:rPr>
          <w:rFonts w:asciiTheme="majorBidi" w:hAnsiTheme="majorBidi" w:cstheme="majorBidi"/>
          <w:b/>
          <w:bCs/>
          <w:rtl/>
          <w:lang w:bidi="ar-DZ"/>
        </w:rPr>
        <w:t>بناء و صيانة</w:t>
      </w:r>
      <w:r w:rsidRPr="0011752B">
        <w:rPr>
          <w:rFonts w:asciiTheme="majorBidi" w:hAnsiTheme="majorBidi" w:cstheme="majorBidi"/>
          <w:b/>
          <w:bCs/>
          <w:lang w:bidi="ar-DZ"/>
        </w:rPr>
        <w:t xml:space="preserve"> </w:t>
      </w:r>
      <w:r w:rsidRPr="0011752B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11752B">
        <w:rPr>
          <w:rFonts w:asciiTheme="majorBidi" w:hAnsiTheme="majorBidi" w:cstheme="majorBidi"/>
          <w:b/>
          <w:bCs/>
        </w:rPr>
        <w:t>(COFFEE)</w:t>
      </w:r>
      <w:r w:rsidRPr="0011752B">
        <w:rPr>
          <w:rFonts w:asciiTheme="majorBidi" w:hAnsiTheme="majorBidi" w:cstheme="majorBidi"/>
          <w:b/>
          <w:bCs/>
          <w:rtl/>
        </w:rPr>
        <w:t xml:space="preserve">  </w:t>
      </w:r>
      <w:r w:rsidRPr="0011752B">
        <w:rPr>
          <w:rFonts w:asciiTheme="majorBidi" w:hAnsiTheme="majorBidi" w:cstheme="majorBidi"/>
          <w:b/>
          <w:bCs/>
        </w:rPr>
        <w:t xml:space="preserve"> </w:t>
      </w:r>
      <w:r w:rsidRPr="0011752B">
        <w:rPr>
          <w:rFonts w:asciiTheme="majorBidi" w:hAnsiTheme="majorBidi" w:cstheme="majorBidi"/>
          <w:b/>
          <w:bCs/>
          <w:rtl/>
          <w:lang w:bidi="ar-DZ"/>
        </w:rPr>
        <w:t xml:space="preserve"> السداسي الأول</w:t>
      </w:r>
      <w:r w:rsidR="00CE0E03">
        <w:rPr>
          <w:b/>
          <w:bCs/>
          <w:color w:val="FFFFFF" w:themeColor="background1"/>
          <w:sz w:val="36"/>
          <w:szCs w:val="36"/>
        </w:rPr>
        <w:t>.3</w:t>
      </w:r>
    </w:p>
    <w:tbl>
      <w:tblPr>
        <w:tblW w:w="15827" w:type="dxa"/>
        <w:jc w:val="center"/>
        <w:tblLayout w:type="fixed"/>
        <w:tblLook w:val="01E0" w:firstRow="1" w:lastRow="1" w:firstColumn="1" w:lastColumn="1" w:noHBand="0" w:noVBand="0"/>
      </w:tblPr>
      <w:tblGrid>
        <w:gridCol w:w="1336"/>
        <w:gridCol w:w="2833"/>
        <w:gridCol w:w="3404"/>
        <w:gridCol w:w="2410"/>
        <w:gridCol w:w="2126"/>
        <w:gridCol w:w="1845"/>
        <w:gridCol w:w="1873"/>
      </w:tblGrid>
      <w:tr w:rsidR="002034AA" w:rsidRPr="0047282D" w:rsidTr="007C5805">
        <w:trPr>
          <w:trHeight w:val="345"/>
          <w:jc w:val="center"/>
        </w:trPr>
        <w:tc>
          <w:tcPr>
            <w:tcW w:w="1336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034AA" w:rsidRPr="0047282D" w:rsidRDefault="002034A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034AA" w:rsidRPr="0047282D" w:rsidRDefault="002034A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7282D">
              <w:rPr>
                <w:b/>
                <w:bCs/>
                <w:sz w:val="18"/>
                <w:szCs w:val="18"/>
              </w:rPr>
              <w:t>8h-9h30</w:t>
            </w:r>
          </w:p>
        </w:tc>
        <w:tc>
          <w:tcPr>
            <w:tcW w:w="34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034AA" w:rsidRPr="0047282D" w:rsidRDefault="002034A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7282D">
              <w:rPr>
                <w:b/>
                <w:bCs/>
                <w:sz w:val="18"/>
                <w:szCs w:val="18"/>
              </w:rPr>
              <w:t>9h30-11h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34AA" w:rsidRPr="0047282D" w:rsidRDefault="002034A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7282D">
              <w:rPr>
                <w:b/>
                <w:bCs/>
                <w:sz w:val="18"/>
                <w:szCs w:val="18"/>
              </w:rPr>
              <w:t>11h-12h30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034AA" w:rsidRPr="0047282D" w:rsidRDefault="00723A1D" w:rsidP="00723A1D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47282D">
              <w:rPr>
                <w:b/>
                <w:bCs/>
                <w:sz w:val="18"/>
                <w:szCs w:val="18"/>
              </w:rPr>
              <w:t>12h30- 14h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034AA" w:rsidRPr="0047282D" w:rsidRDefault="002034A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7282D">
              <w:rPr>
                <w:b/>
                <w:bCs/>
                <w:sz w:val="18"/>
                <w:szCs w:val="18"/>
              </w:rPr>
              <w:t>14h-15h30</w:t>
            </w:r>
          </w:p>
        </w:tc>
        <w:tc>
          <w:tcPr>
            <w:tcW w:w="18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034AA" w:rsidRPr="0047282D" w:rsidRDefault="002034A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7282D">
              <w:rPr>
                <w:b/>
                <w:bCs/>
                <w:sz w:val="18"/>
                <w:szCs w:val="18"/>
              </w:rPr>
              <w:t>15h30-17h</w:t>
            </w:r>
          </w:p>
        </w:tc>
      </w:tr>
      <w:tr w:rsidR="007C5805" w:rsidRPr="0047282D" w:rsidTr="00F428C9">
        <w:trPr>
          <w:trHeight w:val="1179"/>
          <w:jc w:val="center"/>
        </w:trPr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7C5805" w:rsidRPr="0047282D" w:rsidRDefault="007C580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7282D">
              <w:rPr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283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7C5805" w:rsidRPr="0047282D" w:rsidRDefault="007C5805" w:rsidP="0005777F">
            <w:pPr>
              <w:widowControl w:val="0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  <w:p w:rsidR="007C5805" w:rsidRPr="0047282D" w:rsidRDefault="007C5805" w:rsidP="003C00A8">
            <w:pPr>
              <w:widowControl w:val="0"/>
              <w:shd w:val="clear" w:color="auto" w:fill="FDE9D9" w:themeFill="accent6" w:themeFillTint="33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4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00A8" w:rsidRPr="00AD4971" w:rsidRDefault="003C00A8" w:rsidP="003C00A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4971">
              <w:rPr>
                <w:rFonts w:eastAsia="Calibri"/>
                <w:sz w:val="18"/>
                <w:szCs w:val="18"/>
                <w:lang w:eastAsia="en-US"/>
              </w:rPr>
              <w:t>TD</w:t>
            </w:r>
          </w:p>
          <w:p w:rsidR="003C00A8" w:rsidRPr="00AD4971" w:rsidRDefault="003C00A8" w:rsidP="003C00A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4971">
              <w:rPr>
                <w:rFonts w:eastAsia="Calibri"/>
                <w:sz w:val="18"/>
                <w:szCs w:val="18"/>
                <w:lang w:eastAsia="en-US"/>
              </w:rPr>
              <w:t>Anglais professionnel 4</w:t>
            </w:r>
          </w:p>
          <w:p w:rsidR="003C00A8" w:rsidRDefault="003C00A8" w:rsidP="003C00A8">
            <w:pPr>
              <w:widowControl w:val="0"/>
              <w:shd w:val="clear" w:color="auto" w:fill="FDE9D9" w:themeFill="accent6" w:themeFillTint="3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Mr.</w:t>
            </w:r>
          </w:p>
          <w:p w:rsidR="003C00A8" w:rsidRPr="00AD4971" w:rsidRDefault="003C00A8" w:rsidP="005429A5">
            <w:pPr>
              <w:widowControl w:val="0"/>
              <w:shd w:val="clear" w:color="auto" w:fill="FDE9D9" w:themeFill="accent6" w:themeFillTint="33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AD4971">
              <w:rPr>
                <w:b/>
                <w:bCs/>
                <w:sz w:val="18"/>
                <w:szCs w:val="18"/>
              </w:rPr>
              <w:t>3.</w:t>
            </w:r>
            <w:r w:rsidR="005429A5">
              <w:rPr>
                <w:b/>
                <w:bCs/>
                <w:sz w:val="18"/>
                <w:szCs w:val="18"/>
              </w:rPr>
              <w:t>3</w:t>
            </w:r>
          </w:p>
          <w:p w:rsidR="007C5805" w:rsidRPr="00AD4971" w:rsidRDefault="007C5805" w:rsidP="003C00A8">
            <w:pPr>
              <w:widowControl w:val="0"/>
              <w:shd w:val="clear" w:color="auto" w:fill="FDE9D9" w:themeFill="accent6" w:themeFillTint="33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805" w:rsidRPr="00AD4971" w:rsidRDefault="007C5805" w:rsidP="007C5805">
            <w:pPr>
              <w:widowControl w:val="0"/>
              <w:shd w:val="clear" w:color="auto" w:fill="E5DFEC" w:themeFill="accent4" w:themeFillTint="33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7C5805" w:rsidRPr="00AD4971" w:rsidRDefault="007C5805" w:rsidP="007C5805">
            <w:pPr>
              <w:widowControl w:val="0"/>
              <w:shd w:val="clear" w:color="auto" w:fill="E5DFEC" w:themeFill="accent4" w:themeFillTint="3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4971">
              <w:rPr>
                <w:rFonts w:eastAsia="Calibri"/>
                <w:sz w:val="18"/>
                <w:szCs w:val="18"/>
                <w:lang w:eastAsia="en-US"/>
              </w:rPr>
              <w:t>Cours</w:t>
            </w:r>
          </w:p>
          <w:p w:rsidR="007C5805" w:rsidRPr="00AD4971" w:rsidRDefault="007C5805" w:rsidP="007C5805">
            <w:pPr>
              <w:widowControl w:val="0"/>
              <w:shd w:val="clear" w:color="auto" w:fill="E5DFEC" w:themeFill="accent4" w:themeFillTint="33"/>
              <w:jc w:val="center"/>
              <w:rPr>
                <w:sz w:val="18"/>
                <w:szCs w:val="18"/>
              </w:rPr>
            </w:pPr>
            <w:r w:rsidRPr="00AD4971">
              <w:rPr>
                <w:sz w:val="18"/>
                <w:szCs w:val="18"/>
              </w:rPr>
              <w:t>Hygiène Sécurité et Environnement</w:t>
            </w:r>
          </w:p>
          <w:p w:rsidR="0023604B" w:rsidRPr="0023604B" w:rsidRDefault="0023604B" w:rsidP="0023604B">
            <w:pPr>
              <w:widowControl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23604B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Dr. Hamlaoui</w:t>
            </w:r>
          </w:p>
          <w:p w:rsidR="007C5805" w:rsidRPr="00AD4971" w:rsidRDefault="005B5FF0" w:rsidP="00B5276A">
            <w:pPr>
              <w:widowControl w:val="0"/>
              <w:shd w:val="clear" w:color="auto" w:fill="E5DFEC" w:themeFill="accent4" w:themeFillTint="3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="007C5805" w:rsidRPr="00AD4971">
              <w:rPr>
                <w:b/>
                <w:bCs/>
                <w:sz w:val="18"/>
                <w:szCs w:val="18"/>
              </w:rPr>
              <w:t>3.</w:t>
            </w:r>
            <w:r w:rsidR="00B5276A">
              <w:rPr>
                <w:b/>
                <w:bCs/>
                <w:sz w:val="18"/>
                <w:szCs w:val="18"/>
              </w:rPr>
              <w:t>4</w:t>
            </w:r>
            <w:bookmarkStart w:id="0" w:name="_GoBack"/>
            <w:bookmarkEnd w:id="0"/>
          </w:p>
          <w:p w:rsidR="007C5805" w:rsidRPr="00AD4971" w:rsidRDefault="007C5805" w:rsidP="0052325C">
            <w:pPr>
              <w:widowControl w:val="0"/>
              <w:shd w:val="clear" w:color="auto" w:fill="E5DFEC" w:themeFill="accent4" w:themeFillTint="3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00A8" w:rsidRPr="0047282D" w:rsidRDefault="003C00A8" w:rsidP="003C00A8">
            <w:pPr>
              <w:widowControl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47282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TP</w:t>
            </w:r>
          </w:p>
          <w:p w:rsidR="003C00A8" w:rsidRDefault="003C00A8" w:rsidP="003C00A8">
            <w:pPr>
              <w:widowControl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47282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Montage et démontage des systèmes mécaniques</w:t>
            </w:r>
          </w:p>
          <w:p w:rsidR="003C00A8" w:rsidRPr="0023604B" w:rsidRDefault="003C00A8" w:rsidP="003C00A8">
            <w:pPr>
              <w:widowControl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23604B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Dr.</w:t>
            </w:r>
            <w:r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Guerdaoui</w:t>
            </w:r>
            <w:proofErr w:type="spellEnd"/>
          </w:p>
          <w:p w:rsidR="007C5805" w:rsidRPr="0050339F" w:rsidRDefault="003C00A8" w:rsidP="003C00A8">
            <w:pPr>
              <w:widowControl w:val="0"/>
              <w:shd w:val="clear" w:color="auto" w:fill="FDE9D9" w:themeFill="accent6" w:themeFillTint="3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497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Hall</w:t>
            </w:r>
          </w:p>
        </w:tc>
      </w:tr>
      <w:tr w:rsidR="002E1ADC" w:rsidRPr="0047282D" w:rsidTr="007C5805">
        <w:trPr>
          <w:trHeight w:val="1172"/>
          <w:jc w:val="center"/>
        </w:trPr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E1ADC" w:rsidRPr="0047282D" w:rsidRDefault="002E1AD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7282D">
              <w:rPr>
                <w:b/>
                <w:bCs/>
                <w:sz w:val="18"/>
                <w:szCs w:val="18"/>
              </w:rPr>
              <w:t>Lundi</w:t>
            </w:r>
          </w:p>
        </w:tc>
        <w:tc>
          <w:tcPr>
            <w:tcW w:w="283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E1ADC" w:rsidRPr="0047282D" w:rsidRDefault="002E1ADC" w:rsidP="00150A1C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B29BA" w:rsidRPr="0047282D" w:rsidRDefault="004B29BA" w:rsidP="004B29BA">
            <w:pPr>
              <w:widowControl w:val="0"/>
              <w:shd w:val="clear" w:color="auto" w:fill="E5DFEC" w:themeFill="accent4" w:themeFillTint="3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82D">
              <w:rPr>
                <w:rFonts w:eastAsia="Calibri"/>
                <w:sz w:val="18"/>
                <w:szCs w:val="18"/>
                <w:lang w:eastAsia="en-US"/>
              </w:rPr>
              <w:t>Cours</w:t>
            </w:r>
          </w:p>
          <w:p w:rsidR="004B29BA" w:rsidRDefault="004B29BA" w:rsidP="004B29BA">
            <w:pPr>
              <w:widowControl w:val="0"/>
              <w:shd w:val="clear" w:color="auto" w:fill="E5DFEC" w:themeFill="accent4" w:themeFillTint="3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82D">
              <w:rPr>
                <w:rFonts w:eastAsia="Calibri"/>
                <w:sz w:val="18"/>
                <w:szCs w:val="18"/>
                <w:lang w:eastAsia="en-US"/>
              </w:rPr>
              <w:t>Application à la gestion et la création d'entreprise</w:t>
            </w:r>
          </w:p>
          <w:p w:rsidR="0023604B" w:rsidRPr="0023604B" w:rsidRDefault="0023604B" w:rsidP="0023604B">
            <w:pPr>
              <w:widowControl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23604B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Dr. Hamlaoui</w:t>
            </w:r>
          </w:p>
          <w:p w:rsidR="002E1ADC" w:rsidRPr="0047282D" w:rsidRDefault="004B29BA" w:rsidP="004B29BA">
            <w:pPr>
              <w:widowControl w:val="0"/>
              <w:shd w:val="clear" w:color="auto" w:fill="E5DFEC" w:themeFill="accent4" w:themeFillTint="33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47282D">
              <w:rPr>
                <w:b/>
                <w:bCs/>
                <w:sz w:val="18"/>
                <w:szCs w:val="18"/>
              </w:rPr>
              <w:t>L3.7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0A1C" w:rsidRPr="0047282D" w:rsidRDefault="00150A1C" w:rsidP="00150A1C">
            <w:pPr>
              <w:widowControl w:val="0"/>
              <w:tabs>
                <w:tab w:val="left" w:pos="1260"/>
                <w:tab w:val="center" w:pos="1452"/>
              </w:tabs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47282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TP</w:t>
            </w:r>
          </w:p>
          <w:p w:rsidR="00150A1C" w:rsidRDefault="00150A1C" w:rsidP="00150A1C">
            <w:pPr>
              <w:widowControl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47282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Projet encadre 2</w:t>
            </w:r>
          </w:p>
          <w:p w:rsidR="0023604B" w:rsidRPr="0023604B" w:rsidRDefault="0023604B" w:rsidP="00150A1C">
            <w:pPr>
              <w:widowControl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23604B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Pr.Bendjemil</w:t>
            </w:r>
            <w:proofErr w:type="spellEnd"/>
          </w:p>
          <w:p w:rsidR="00150A1C" w:rsidRPr="0047282D" w:rsidRDefault="005B5FF0" w:rsidP="005429A5">
            <w:pPr>
              <w:widowControl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="00150A1C" w:rsidRPr="0047282D">
              <w:rPr>
                <w:b/>
                <w:bCs/>
                <w:sz w:val="18"/>
                <w:szCs w:val="18"/>
              </w:rPr>
              <w:t>3.</w:t>
            </w:r>
            <w:r w:rsidR="005429A5">
              <w:rPr>
                <w:b/>
                <w:bCs/>
                <w:sz w:val="18"/>
                <w:szCs w:val="18"/>
              </w:rPr>
              <w:t>4</w:t>
            </w:r>
          </w:p>
          <w:p w:rsidR="002E1ADC" w:rsidRPr="0047282D" w:rsidRDefault="002E1ADC" w:rsidP="0047282D">
            <w:pPr>
              <w:widowControl w:val="0"/>
              <w:shd w:val="clear" w:color="auto" w:fill="E5DFEC" w:themeFill="accent4" w:themeFillTint="3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E1ADC" w:rsidRPr="0047282D" w:rsidRDefault="002E1ADC" w:rsidP="00150A1C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18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C00A8" w:rsidRPr="0047282D" w:rsidRDefault="003C00A8" w:rsidP="003C00A8">
            <w:pPr>
              <w:widowControl w:val="0"/>
              <w:jc w:val="center"/>
              <w:rPr>
                <w:rFonts w:eastAsia="Calibri"/>
                <w:sz w:val="18"/>
                <w:szCs w:val="18"/>
                <w:rtl/>
                <w:lang w:eastAsia="en-US"/>
              </w:rPr>
            </w:pPr>
            <w:r w:rsidRPr="0047282D">
              <w:rPr>
                <w:rFonts w:eastAsia="Calibri"/>
                <w:sz w:val="18"/>
                <w:szCs w:val="18"/>
                <w:lang w:eastAsia="en-US"/>
              </w:rPr>
              <w:t>TP</w:t>
            </w:r>
          </w:p>
          <w:p w:rsidR="003C00A8" w:rsidRPr="0047282D" w:rsidRDefault="003C00A8" w:rsidP="003C00A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M</w:t>
            </w:r>
            <w:r w:rsidRPr="0047282D">
              <w:rPr>
                <w:rFonts w:eastAsia="Calibri"/>
                <w:sz w:val="18"/>
                <w:szCs w:val="18"/>
                <w:lang w:eastAsia="en-US"/>
              </w:rPr>
              <w:t>achine électrique</w:t>
            </w:r>
          </w:p>
          <w:p w:rsidR="003C00A8" w:rsidRDefault="003C00A8" w:rsidP="003C00A8">
            <w:pPr>
              <w:widowControl w:val="0"/>
              <w:shd w:val="clear" w:color="auto" w:fill="FDE9D9" w:themeFill="accent6" w:themeFillTint="33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Mr.</w:t>
            </w:r>
          </w:p>
          <w:p w:rsidR="002E1ADC" w:rsidRPr="00AD4971" w:rsidRDefault="003C00A8" w:rsidP="003C00A8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7282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Labo ELT</w:t>
            </w:r>
          </w:p>
        </w:tc>
      </w:tr>
      <w:tr w:rsidR="00A4600A" w:rsidRPr="0047282D" w:rsidTr="007C5805">
        <w:trPr>
          <w:trHeight w:val="996"/>
          <w:jc w:val="center"/>
        </w:trPr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4600A" w:rsidRPr="0047282D" w:rsidRDefault="00A4600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bookmarkStart w:id="1" w:name="_Hlk114752737"/>
            <w:bookmarkEnd w:id="1"/>
            <w:r w:rsidRPr="0047282D">
              <w:rPr>
                <w:b/>
                <w:bCs/>
                <w:sz w:val="18"/>
                <w:szCs w:val="18"/>
              </w:rPr>
              <w:t>Mardi</w:t>
            </w:r>
          </w:p>
        </w:tc>
        <w:tc>
          <w:tcPr>
            <w:tcW w:w="283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7C5805" w:rsidRPr="0047282D" w:rsidRDefault="007C5805" w:rsidP="007C5805">
            <w:pPr>
              <w:widowControl w:val="0"/>
              <w:shd w:val="clear" w:color="auto" w:fill="DBE5F1" w:themeFill="accent1" w:themeFillTint="3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82D">
              <w:rPr>
                <w:rFonts w:eastAsia="Calibri"/>
                <w:sz w:val="18"/>
                <w:szCs w:val="18"/>
                <w:lang w:eastAsia="en-US"/>
              </w:rPr>
              <w:t xml:space="preserve">TD </w:t>
            </w:r>
          </w:p>
          <w:p w:rsidR="007C5805" w:rsidRDefault="007C5805" w:rsidP="007C5805">
            <w:pPr>
              <w:widowControl w:val="0"/>
              <w:shd w:val="clear" w:color="auto" w:fill="DBE5F1" w:themeFill="accent1" w:themeFillTint="3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82D">
              <w:rPr>
                <w:rFonts w:eastAsia="Calibri"/>
                <w:sz w:val="18"/>
                <w:szCs w:val="18"/>
                <w:lang w:eastAsia="en-US"/>
              </w:rPr>
              <w:t>Communication en milieu professionnel</w:t>
            </w:r>
          </w:p>
          <w:p w:rsidR="0023604B" w:rsidRPr="0023604B" w:rsidRDefault="0023604B" w:rsidP="007C5805">
            <w:pPr>
              <w:widowControl w:val="0"/>
              <w:shd w:val="clear" w:color="auto" w:fill="DBE5F1" w:themeFill="accent1" w:themeFillTint="33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3604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Dr.Attabi</w:t>
            </w:r>
            <w:proofErr w:type="spellEnd"/>
          </w:p>
          <w:p w:rsidR="00A4600A" w:rsidRPr="0047282D" w:rsidRDefault="007C5805" w:rsidP="005B5FF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82D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L3.</w:t>
            </w:r>
            <w:r w:rsidR="005B5FF0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4600A" w:rsidRPr="0047282D" w:rsidRDefault="00A4600A" w:rsidP="005F6552">
            <w:pPr>
              <w:widowControl w:val="0"/>
              <w:shd w:val="clear" w:color="auto" w:fill="E5DFEC" w:themeFill="accent4" w:themeFillTint="33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47282D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Cours</w:t>
            </w:r>
          </w:p>
          <w:p w:rsidR="00A4600A" w:rsidRPr="0047282D" w:rsidRDefault="00A4600A" w:rsidP="005F6552">
            <w:pPr>
              <w:widowControl w:val="0"/>
              <w:shd w:val="clear" w:color="auto" w:fill="E5DFEC" w:themeFill="accent4" w:themeFillTint="33"/>
              <w:jc w:val="center"/>
              <w:rPr>
                <w:color w:val="000000" w:themeColor="text1"/>
                <w:sz w:val="18"/>
                <w:szCs w:val="18"/>
              </w:rPr>
            </w:pPr>
            <w:r w:rsidRPr="0047282D">
              <w:rPr>
                <w:color w:val="000000" w:themeColor="text1"/>
                <w:sz w:val="18"/>
                <w:szCs w:val="18"/>
              </w:rPr>
              <w:t>Machines Electriques</w:t>
            </w:r>
          </w:p>
          <w:p w:rsidR="0023604B" w:rsidRDefault="0023604B" w:rsidP="00E572A4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Dr.Benmohamed</w:t>
            </w:r>
            <w:proofErr w:type="spellEnd"/>
          </w:p>
          <w:p w:rsidR="00A4600A" w:rsidRPr="0047282D" w:rsidRDefault="005B5FF0" w:rsidP="005B5FF0">
            <w:pPr>
              <w:widowControl w:val="0"/>
              <w:jc w:val="center"/>
              <w:rPr>
                <w:rFonts w:eastAsia="Calibri"/>
                <w:color w:val="000000" w:themeColor="text1"/>
                <w:sz w:val="18"/>
                <w:szCs w:val="18"/>
                <w:highlight w:val="cyan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="00A4600A" w:rsidRPr="0047282D">
              <w:rPr>
                <w:b/>
                <w:bCs/>
                <w:sz w:val="18"/>
                <w:szCs w:val="18"/>
              </w:rPr>
              <w:t>3.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600A" w:rsidRPr="0047282D" w:rsidRDefault="00A4600A" w:rsidP="006119BC">
            <w:pPr>
              <w:widowControl w:val="0"/>
              <w:shd w:val="clear" w:color="auto" w:fill="DBE5F1" w:themeFill="accent1" w:themeFillTint="33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50FF6" w:rsidRPr="0047282D" w:rsidRDefault="00A50FF6" w:rsidP="00A50FF6">
            <w:pPr>
              <w:widowControl w:val="0"/>
              <w:shd w:val="clear" w:color="auto" w:fill="DBE5F1" w:themeFill="accent1" w:themeFillTint="33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7282D">
              <w:rPr>
                <w:rFonts w:eastAsia="Calibri"/>
                <w:sz w:val="18"/>
                <w:szCs w:val="18"/>
                <w:lang w:val="en-US" w:eastAsia="en-US"/>
              </w:rPr>
              <w:t>TD</w:t>
            </w:r>
          </w:p>
          <w:p w:rsidR="00A50FF6" w:rsidRPr="0047282D" w:rsidRDefault="00A50FF6" w:rsidP="00A50FF6">
            <w:pPr>
              <w:widowControl w:val="0"/>
              <w:shd w:val="clear" w:color="auto" w:fill="DBE5F1" w:themeFill="accent1" w:themeFillTint="33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47282D">
              <w:rPr>
                <w:color w:val="000000" w:themeColor="text1"/>
                <w:sz w:val="18"/>
                <w:szCs w:val="18"/>
              </w:rPr>
              <w:t xml:space="preserve"> Machines Electriques</w:t>
            </w:r>
          </w:p>
          <w:p w:rsidR="0023604B" w:rsidRDefault="0023604B" w:rsidP="0023604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Dr.Benmohamed</w:t>
            </w:r>
            <w:proofErr w:type="spellEnd"/>
          </w:p>
          <w:p w:rsidR="00A4600A" w:rsidRPr="0047282D" w:rsidRDefault="00A52616" w:rsidP="005B5FF0">
            <w:pPr>
              <w:widowControl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L3.</w:t>
            </w:r>
            <w:r w:rsidR="005B5FF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4600A" w:rsidRPr="0047282D" w:rsidRDefault="00A4600A" w:rsidP="003C00A8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2" w:name="_Hlk114752737_Copie_1"/>
            <w:bookmarkEnd w:id="2"/>
          </w:p>
        </w:tc>
      </w:tr>
      <w:tr w:rsidR="00640BD8" w:rsidRPr="0047282D" w:rsidTr="0023604B">
        <w:trPr>
          <w:trHeight w:val="882"/>
          <w:jc w:val="center"/>
        </w:trPr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40BD8" w:rsidRPr="0047282D" w:rsidRDefault="00640BD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7282D">
              <w:rPr>
                <w:b/>
                <w:bCs/>
                <w:sz w:val="18"/>
                <w:szCs w:val="18"/>
              </w:rPr>
              <w:t>Mercredi</w:t>
            </w:r>
          </w:p>
        </w:tc>
        <w:tc>
          <w:tcPr>
            <w:tcW w:w="283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150A1C" w:rsidRPr="0047282D" w:rsidRDefault="00150A1C" w:rsidP="00150A1C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82D">
              <w:rPr>
                <w:rFonts w:eastAsia="Calibri"/>
                <w:sz w:val="18"/>
                <w:szCs w:val="18"/>
                <w:lang w:eastAsia="en-US"/>
              </w:rPr>
              <w:t>Cours</w:t>
            </w:r>
          </w:p>
          <w:p w:rsidR="00150A1C" w:rsidRPr="0047282D" w:rsidRDefault="00150A1C" w:rsidP="00150A1C">
            <w:pPr>
              <w:widowControl w:val="0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47282D">
              <w:rPr>
                <w:rFonts w:eastAsia="Calibri"/>
                <w:bCs/>
                <w:color w:val="000000"/>
                <w:sz w:val="18"/>
                <w:szCs w:val="18"/>
              </w:rPr>
              <w:t>Machines Thermiques</w:t>
            </w:r>
          </w:p>
          <w:p w:rsidR="0023604B" w:rsidRDefault="0023604B" w:rsidP="0023604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Dr.Bourezg</w:t>
            </w:r>
            <w:proofErr w:type="spellEnd"/>
          </w:p>
          <w:p w:rsidR="00640BD8" w:rsidRPr="0047282D" w:rsidRDefault="00150A1C" w:rsidP="00150A1C">
            <w:pPr>
              <w:widowControl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47282D">
              <w:rPr>
                <w:b/>
                <w:bCs/>
                <w:sz w:val="18"/>
                <w:szCs w:val="18"/>
              </w:rPr>
              <w:t>L 3.7</w:t>
            </w:r>
          </w:p>
        </w:tc>
        <w:tc>
          <w:tcPr>
            <w:tcW w:w="34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640BD8" w:rsidRPr="0047282D" w:rsidRDefault="00640BD8" w:rsidP="007C5805">
            <w:pPr>
              <w:widowControl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0A1C" w:rsidRPr="0047282D" w:rsidRDefault="00150A1C" w:rsidP="00150A1C">
            <w:pPr>
              <w:widowControl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7282D">
              <w:rPr>
                <w:color w:val="000000" w:themeColor="text1"/>
                <w:sz w:val="18"/>
                <w:szCs w:val="18"/>
              </w:rPr>
              <w:t>TD</w:t>
            </w:r>
          </w:p>
          <w:p w:rsidR="00150A1C" w:rsidRPr="0047282D" w:rsidRDefault="00150A1C" w:rsidP="00150A1C">
            <w:pPr>
              <w:widowControl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val="en-US"/>
              </w:rPr>
            </w:pPr>
            <w:r w:rsidRPr="0047282D">
              <w:rPr>
                <w:rFonts w:eastAsia="Calibri"/>
                <w:bCs/>
                <w:color w:val="000000"/>
                <w:sz w:val="18"/>
                <w:szCs w:val="18"/>
                <w:lang w:val="en-US"/>
              </w:rPr>
              <w:t xml:space="preserve">Machines </w:t>
            </w:r>
            <w:proofErr w:type="spellStart"/>
            <w:r w:rsidRPr="0047282D">
              <w:rPr>
                <w:rFonts w:eastAsia="Calibri"/>
                <w:bCs/>
                <w:color w:val="000000"/>
                <w:sz w:val="18"/>
                <w:szCs w:val="18"/>
                <w:lang w:val="en-US"/>
              </w:rPr>
              <w:t>Thermiques</w:t>
            </w:r>
            <w:proofErr w:type="spellEnd"/>
          </w:p>
          <w:p w:rsidR="0023604B" w:rsidRDefault="0023604B" w:rsidP="0023604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Dr.Bourezg</w:t>
            </w:r>
            <w:proofErr w:type="spellEnd"/>
          </w:p>
          <w:p w:rsidR="00150A1C" w:rsidRPr="0047282D" w:rsidRDefault="00150A1C" w:rsidP="00150A1C">
            <w:pPr>
              <w:widowControl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47282D">
              <w:rPr>
                <w:b/>
                <w:bCs/>
                <w:sz w:val="18"/>
                <w:szCs w:val="18"/>
              </w:rPr>
              <w:t>L3.7</w:t>
            </w:r>
          </w:p>
          <w:p w:rsidR="00640BD8" w:rsidRPr="0047282D" w:rsidRDefault="00640BD8" w:rsidP="0047282D">
            <w:pPr>
              <w:widowControl w:val="0"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3604B" w:rsidRPr="0047282D" w:rsidRDefault="0023604B" w:rsidP="0023604B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82D">
              <w:rPr>
                <w:rFonts w:eastAsia="Calibri"/>
                <w:sz w:val="18"/>
                <w:szCs w:val="18"/>
                <w:lang w:eastAsia="en-US"/>
              </w:rPr>
              <w:t>TP</w:t>
            </w:r>
          </w:p>
          <w:p w:rsidR="0023604B" w:rsidRDefault="0023604B" w:rsidP="0023604B">
            <w:pPr>
              <w:widowControl w:val="0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47282D">
              <w:rPr>
                <w:rFonts w:eastAsia="Calibri"/>
                <w:bCs/>
                <w:color w:val="000000"/>
                <w:sz w:val="18"/>
                <w:szCs w:val="18"/>
              </w:rPr>
              <w:t>Machines Thermiques</w:t>
            </w:r>
          </w:p>
          <w:p w:rsidR="0023604B" w:rsidRPr="0023604B" w:rsidRDefault="0023604B" w:rsidP="0023604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Dr.Bourezg</w:t>
            </w:r>
            <w:proofErr w:type="spellEnd"/>
          </w:p>
          <w:p w:rsidR="00640BD8" w:rsidRPr="0047282D" w:rsidRDefault="0023604B" w:rsidP="0023604B">
            <w:pPr>
              <w:widowControl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val="en-US" w:eastAsia="en-US"/>
              </w:rPr>
            </w:pPr>
            <w:proofErr w:type="spellStart"/>
            <w:r w:rsidRPr="0047282D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Labo</w:t>
            </w:r>
            <w:proofErr w:type="spellEnd"/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0BD8" w:rsidRPr="0047282D" w:rsidRDefault="00640BD8" w:rsidP="00150A1C">
            <w:pPr>
              <w:widowControl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87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40BD8" w:rsidRPr="0047282D" w:rsidRDefault="00640BD8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  <w:p w:rsidR="00640BD8" w:rsidRPr="0047282D" w:rsidRDefault="00640BD8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  <w:p w:rsidR="00640BD8" w:rsidRPr="0047282D" w:rsidRDefault="00640BD8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  <w:p w:rsidR="00640BD8" w:rsidRPr="0047282D" w:rsidRDefault="00640BD8">
            <w:pPr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  <w:p w:rsidR="00640BD8" w:rsidRPr="0047282D" w:rsidRDefault="00640BD8" w:rsidP="00640BD8">
            <w:pPr>
              <w:widowControl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A362F9" w:rsidRPr="0047282D" w:rsidTr="007C5805">
        <w:trPr>
          <w:trHeight w:val="370"/>
          <w:jc w:val="center"/>
        </w:trPr>
        <w:tc>
          <w:tcPr>
            <w:tcW w:w="13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362F9" w:rsidRPr="0047282D" w:rsidRDefault="00A362F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7282D">
              <w:rPr>
                <w:b/>
                <w:bCs/>
                <w:sz w:val="18"/>
                <w:szCs w:val="18"/>
              </w:rPr>
              <w:t>Jeudi</w:t>
            </w:r>
          </w:p>
        </w:tc>
        <w:tc>
          <w:tcPr>
            <w:tcW w:w="2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362F9" w:rsidRPr="0047282D" w:rsidRDefault="00A362F9" w:rsidP="00A362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82D">
              <w:rPr>
                <w:rFonts w:eastAsia="Calibri"/>
                <w:sz w:val="18"/>
                <w:szCs w:val="18"/>
                <w:lang w:eastAsia="en-US"/>
              </w:rPr>
              <w:t>Cours</w:t>
            </w:r>
          </w:p>
          <w:p w:rsidR="00A362F9" w:rsidRDefault="00A362F9" w:rsidP="00AD4971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82D">
              <w:rPr>
                <w:rFonts w:eastAsia="Calibri"/>
                <w:sz w:val="18"/>
                <w:szCs w:val="18"/>
                <w:lang w:eastAsia="en-US"/>
              </w:rPr>
              <w:t>Vérification des composants électriques et électroniques des équipements industriels</w:t>
            </w:r>
          </w:p>
          <w:p w:rsidR="0023604B" w:rsidRPr="0023604B" w:rsidRDefault="0023604B" w:rsidP="00AD4971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23604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Mr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.</w:t>
            </w:r>
          </w:p>
          <w:p w:rsidR="00A362F9" w:rsidRPr="0047282D" w:rsidRDefault="00A362F9" w:rsidP="004B29BA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7282D">
              <w:rPr>
                <w:b/>
                <w:bCs/>
                <w:sz w:val="18"/>
                <w:szCs w:val="18"/>
              </w:rPr>
              <w:t>L 3.7</w:t>
            </w:r>
          </w:p>
        </w:tc>
        <w:tc>
          <w:tcPr>
            <w:tcW w:w="581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64A0" w:rsidRPr="00AD4971" w:rsidRDefault="003E64A0" w:rsidP="003E64A0">
            <w:pPr>
              <w:widowControl w:val="0"/>
              <w:shd w:val="clear" w:color="auto" w:fill="FDE9D9" w:themeFill="accent6" w:themeFillTint="3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4971">
              <w:rPr>
                <w:rFonts w:eastAsia="Calibri"/>
                <w:sz w:val="18"/>
                <w:szCs w:val="18"/>
                <w:lang w:eastAsia="en-US"/>
              </w:rPr>
              <w:t xml:space="preserve">TP </w:t>
            </w:r>
          </w:p>
          <w:p w:rsidR="003E64A0" w:rsidRPr="00AD4971" w:rsidRDefault="003E64A0" w:rsidP="003E64A0">
            <w:pPr>
              <w:widowControl w:val="0"/>
              <w:shd w:val="clear" w:color="auto" w:fill="FDE9D9" w:themeFill="accent6" w:themeFillTint="3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4971">
              <w:rPr>
                <w:rFonts w:eastAsia="Calibri"/>
                <w:sz w:val="18"/>
                <w:szCs w:val="18"/>
                <w:lang w:eastAsia="en-US"/>
              </w:rPr>
              <w:t xml:space="preserve">Vérification des composants électriques et électroniques </w:t>
            </w:r>
          </w:p>
          <w:p w:rsidR="0023604B" w:rsidRDefault="0023604B" w:rsidP="0023604B">
            <w:pPr>
              <w:widowControl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23604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Mr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.</w:t>
            </w:r>
          </w:p>
          <w:p w:rsidR="003E64A0" w:rsidRPr="00AD4971" w:rsidRDefault="003E64A0" w:rsidP="003E64A0">
            <w:pPr>
              <w:widowControl w:val="0"/>
              <w:shd w:val="clear" w:color="auto" w:fill="FDE9D9" w:themeFill="accent6" w:themeFillTint="33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AD497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Labo ELT</w:t>
            </w:r>
          </w:p>
          <w:p w:rsidR="00A362F9" w:rsidRPr="0047282D" w:rsidRDefault="00A362F9" w:rsidP="0050339F">
            <w:pPr>
              <w:widowControl w:val="0"/>
              <w:shd w:val="clear" w:color="auto" w:fill="FDE9D9" w:themeFill="accent6" w:themeFillTint="3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A362F9" w:rsidRPr="0047282D" w:rsidRDefault="00A362F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A362F9" w:rsidRPr="0047282D" w:rsidRDefault="00A362F9" w:rsidP="003E64A0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2A7FB6" w:rsidRDefault="002A7FB6">
      <w:pPr>
        <w:rPr>
          <w:b/>
          <w:bCs/>
          <w:color w:val="FF0000"/>
          <w:sz w:val="36"/>
          <w:szCs w:val="36"/>
        </w:rPr>
      </w:pPr>
    </w:p>
    <w:sectPr w:rsidR="002A7FB6" w:rsidSect="002A0C57">
      <w:headerReference w:type="default" r:id="rId7"/>
      <w:pgSz w:w="16838" w:h="11906" w:orient="landscape"/>
      <w:pgMar w:top="113" w:right="1134" w:bottom="567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AC6" w:rsidRDefault="00F82AC6" w:rsidP="002A7FB6">
      <w:r>
        <w:separator/>
      </w:r>
    </w:p>
  </w:endnote>
  <w:endnote w:type="continuationSeparator" w:id="0">
    <w:p w:rsidR="00F82AC6" w:rsidRDefault="00F82AC6" w:rsidP="002A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AC6" w:rsidRDefault="00F82AC6" w:rsidP="002A7FB6">
      <w:r>
        <w:separator/>
      </w:r>
    </w:p>
  </w:footnote>
  <w:footnote w:type="continuationSeparator" w:id="0">
    <w:p w:rsidR="00F82AC6" w:rsidRDefault="00F82AC6" w:rsidP="002A7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430" w:type="dxa"/>
      <w:jc w:val="center"/>
      <w:tblLayout w:type="fixed"/>
      <w:tblLook w:val="01E0" w:firstRow="1" w:lastRow="1" w:firstColumn="1" w:lastColumn="1" w:noHBand="0" w:noVBand="0"/>
    </w:tblPr>
    <w:tblGrid>
      <w:gridCol w:w="7721"/>
      <w:gridCol w:w="1985"/>
      <w:gridCol w:w="5724"/>
    </w:tblGrid>
    <w:tr w:rsidR="00D40A5D" w:rsidRPr="001F34AF" w:rsidTr="0011752B">
      <w:trPr>
        <w:trHeight w:val="1827"/>
        <w:jc w:val="center"/>
      </w:trPr>
      <w:tc>
        <w:tcPr>
          <w:tcW w:w="7721" w:type="dxa"/>
        </w:tcPr>
        <w:p w:rsidR="00D40A5D" w:rsidRPr="001F34AF" w:rsidRDefault="00D40A5D">
          <w:pPr>
            <w:widowControl w:val="0"/>
            <w:rPr>
              <w:rFonts w:asciiTheme="minorHAnsi" w:hAnsiTheme="minorHAnsi" w:cs="Tahoma"/>
              <w:b/>
              <w:bCs/>
              <w:sz w:val="20"/>
              <w:szCs w:val="20"/>
            </w:rPr>
          </w:pPr>
          <w:r w:rsidRPr="001F34AF">
            <w:rPr>
              <w:rFonts w:asciiTheme="minorHAnsi" w:hAnsiTheme="minorHAnsi" w:cs="Tahoma"/>
              <w:b/>
              <w:bCs/>
              <w:sz w:val="20"/>
              <w:szCs w:val="20"/>
            </w:rPr>
            <w:t>République Algérienne Démocratique et populaire</w:t>
          </w:r>
        </w:p>
        <w:p w:rsidR="00D40A5D" w:rsidRPr="001F34AF" w:rsidRDefault="00D40A5D">
          <w:pPr>
            <w:widowControl w:val="0"/>
            <w:spacing w:before="120"/>
            <w:rPr>
              <w:rFonts w:asciiTheme="minorHAnsi" w:hAnsiTheme="minorHAnsi" w:cs="Tahoma"/>
              <w:b/>
              <w:bCs/>
              <w:sz w:val="20"/>
              <w:szCs w:val="20"/>
            </w:rPr>
          </w:pPr>
          <w:r w:rsidRPr="001F34AF">
            <w:rPr>
              <w:rFonts w:asciiTheme="minorHAnsi" w:hAnsiTheme="minorHAnsi" w:cs="Tahoma"/>
              <w:b/>
              <w:bCs/>
              <w:sz w:val="20"/>
              <w:szCs w:val="20"/>
            </w:rPr>
            <w:t>Ministère de l’Enseignement Supérieur et de la Recherche Scientifique</w:t>
          </w:r>
        </w:p>
        <w:p w:rsidR="00D40A5D" w:rsidRPr="001F34AF" w:rsidRDefault="00D40A5D">
          <w:pPr>
            <w:widowControl w:val="0"/>
            <w:spacing w:before="120"/>
            <w:rPr>
              <w:rFonts w:asciiTheme="minorHAnsi" w:hAnsiTheme="minorHAnsi" w:cs="Tahoma"/>
              <w:b/>
              <w:bCs/>
              <w:sz w:val="20"/>
              <w:szCs w:val="20"/>
            </w:rPr>
          </w:pPr>
          <w:r w:rsidRPr="001F34AF">
            <w:rPr>
              <w:rFonts w:asciiTheme="minorHAnsi" w:hAnsiTheme="minorHAnsi" w:cs="Tahoma"/>
              <w:b/>
              <w:bCs/>
              <w:sz w:val="20"/>
              <w:szCs w:val="20"/>
            </w:rPr>
            <w:t>Université 08 mai 1945 GUELMA</w:t>
          </w:r>
        </w:p>
        <w:p w:rsidR="00D40A5D" w:rsidRPr="001F34AF" w:rsidRDefault="00D40A5D">
          <w:pPr>
            <w:widowControl w:val="0"/>
            <w:spacing w:before="120"/>
            <w:rPr>
              <w:rFonts w:asciiTheme="minorHAnsi" w:hAnsiTheme="minorHAnsi" w:cs="Tahoma"/>
              <w:b/>
              <w:bCs/>
              <w:sz w:val="20"/>
              <w:szCs w:val="20"/>
            </w:rPr>
          </w:pPr>
          <w:r w:rsidRPr="001F34AF">
            <w:rPr>
              <w:rFonts w:asciiTheme="minorHAnsi" w:hAnsiTheme="minorHAnsi" w:cs="Tahoma"/>
              <w:b/>
              <w:bCs/>
              <w:sz w:val="20"/>
              <w:szCs w:val="20"/>
            </w:rPr>
            <w:t>Faculté des Sciences et de la Technologie</w:t>
          </w:r>
        </w:p>
        <w:p w:rsidR="00D40A5D" w:rsidRPr="001F34AF" w:rsidRDefault="00D40A5D">
          <w:pPr>
            <w:widowControl w:val="0"/>
            <w:spacing w:before="120"/>
            <w:rPr>
              <w:rFonts w:asciiTheme="minorHAnsi" w:hAnsiTheme="minorHAnsi" w:cs="Arial"/>
              <w:b/>
              <w:bCs/>
              <w:szCs w:val="28"/>
            </w:rPr>
          </w:pPr>
          <w:r w:rsidRPr="001F34AF">
            <w:rPr>
              <w:rFonts w:asciiTheme="minorHAnsi" w:hAnsiTheme="minorHAnsi" w:cs="Tahoma"/>
              <w:b/>
              <w:bCs/>
              <w:sz w:val="20"/>
              <w:szCs w:val="20"/>
            </w:rPr>
            <w:t>Département de Génie Mécanique</w:t>
          </w:r>
          <w:r w:rsidR="0011752B">
            <w:rPr>
              <w:rFonts w:asciiTheme="minorHAnsi" w:hAnsiTheme="minorHAnsi" w:cs="Tahoma"/>
              <w:b/>
              <w:bCs/>
              <w:sz w:val="20"/>
              <w:szCs w:val="20"/>
            </w:rPr>
            <w:t xml:space="preserve">  </w:t>
          </w:r>
        </w:p>
      </w:tc>
      <w:tc>
        <w:tcPr>
          <w:tcW w:w="1985" w:type="dxa"/>
        </w:tcPr>
        <w:p w:rsidR="00D40A5D" w:rsidRPr="001F34AF" w:rsidRDefault="0011752B">
          <w:pPr>
            <w:widowControl w:val="0"/>
            <w:rPr>
              <w:rFonts w:asciiTheme="minorHAnsi" w:hAnsiTheme="minorHAnsi" w:cs="Arial"/>
              <w:szCs w:val="28"/>
            </w:rPr>
          </w:pPr>
          <w:r>
            <w:rPr>
              <w:rFonts w:asciiTheme="minorHAnsi" w:hAnsiTheme="minorHAnsi" w:cs="Arial"/>
              <w:noProof/>
              <w:szCs w:val="28"/>
              <w:lang w:eastAsia="fr-FR"/>
            </w:rPr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35560</wp:posOffset>
                </wp:positionV>
                <wp:extent cx="953135" cy="914400"/>
                <wp:effectExtent l="19050" t="0" r="0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13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D40A5D" w:rsidRPr="001F34AF" w:rsidRDefault="00D40A5D">
          <w:pPr>
            <w:widowControl w:val="0"/>
            <w:rPr>
              <w:rFonts w:asciiTheme="minorHAnsi" w:hAnsiTheme="minorHAnsi" w:cs="Arial"/>
              <w:szCs w:val="28"/>
            </w:rPr>
          </w:pPr>
        </w:p>
      </w:tc>
      <w:tc>
        <w:tcPr>
          <w:tcW w:w="5724" w:type="dxa"/>
        </w:tcPr>
        <w:p w:rsidR="00D40A5D" w:rsidRPr="00D808F3" w:rsidRDefault="00D40A5D" w:rsidP="00FC653D">
          <w:pPr>
            <w:pStyle w:val="Titre81"/>
            <w:widowControl w:val="0"/>
            <w:bidi/>
            <w:spacing w:before="0" w:after="0"/>
            <w:rPr>
              <w:rFonts w:asciiTheme="minorHAnsi" w:hAnsiTheme="minorHAnsi" w:cs="Traditional Arabic"/>
              <w:b/>
              <w:bCs/>
              <w:i w:val="0"/>
              <w:iCs w:val="0"/>
            </w:rPr>
          </w:pPr>
          <w:r w:rsidRPr="00D808F3">
            <w:rPr>
              <w:rFonts w:asciiTheme="minorHAnsi" w:hAnsiTheme="minorHAnsi" w:cs="Traditional Arabic"/>
              <w:b/>
              <w:bCs/>
              <w:i w:val="0"/>
              <w:iCs w:val="0"/>
              <w:rtl/>
            </w:rPr>
            <w:t>الجمهورية الجزائرية الديمقراطية الشعبية</w:t>
          </w:r>
        </w:p>
        <w:p w:rsidR="00D40A5D" w:rsidRDefault="00D40A5D" w:rsidP="00FC653D">
          <w:pPr>
            <w:pStyle w:val="Titre81"/>
            <w:widowControl w:val="0"/>
            <w:bidi/>
            <w:spacing w:before="0" w:after="0"/>
            <w:rPr>
              <w:rFonts w:asciiTheme="minorHAnsi" w:hAnsiTheme="minorHAnsi" w:cs="Traditional Arabic"/>
              <w:b/>
              <w:bCs/>
              <w:i w:val="0"/>
              <w:iCs w:val="0"/>
              <w:rtl/>
            </w:rPr>
          </w:pPr>
          <w:r w:rsidRPr="00D808F3">
            <w:rPr>
              <w:rFonts w:asciiTheme="minorHAnsi" w:hAnsiTheme="minorHAnsi" w:cs="Traditional Arabic"/>
              <w:b/>
              <w:bCs/>
              <w:i w:val="0"/>
              <w:iCs w:val="0"/>
              <w:rtl/>
            </w:rPr>
            <w:t>وزارة التعليم العالي والبحث العلمي</w:t>
          </w:r>
        </w:p>
        <w:p w:rsidR="00D40A5D" w:rsidRDefault="00D40A5D" w:rsidP="00FC653D">
          <w:pPr>
            <w:widowControl w:val="0"/>
            <w:bidi/>
            <w:rPr>
              <w:rFonts w:asciiTheme="minorHAnsi" w:hAnsiTheme="minorHAnsi" w:cs="Traditional Arabic"/>
              <w:b/>
              <w:bCs/>
              <w:rtl/>
            </w:rPr>
          </w:pPr>
          <w:r>
            <w:rPr>
              <w:rFonts w:asciiTheme="minorHAnsi" w:hAnsiTheme="minorHAnsi" w:cs="Traditional Arabic" w:hint="cs"/>
              <w:b/>
              <w:bCs/>
              <w:rtl/>
            </w:rPr>
            <w:t>جامعة 8 ماي 1945</w:t>
          </w:r>
        </w:p>
        <w:p w:rsidR="00D40A5D" w:rsidRPr="00D808F3" w:rsidRDefault="00D40A5D" w:rsidP="00FC653D">
          <w:pPr>
            <w:widowControl w:val="0"/>
            <w:bidi/>
            <w:rPr>
              <w:rFonts w:asciiTheme="minorHAnsi" w:hAnsiTheme="minorHAnsi" w:cs="Traditional Arabic"/>
              <w:b/>
              <w:bCs/>
            </w:rPr>
          </w:pPr>
          <w:r w:rsidRPr="00D808F3">
            <w:rPr>
              <w:rFonts w:asciiTheme="minorHAnsi" w:hAnsiTheme="minorHAnsi" w:cs="Traditional Arabic"/>
              <w:b/>
              <w:bCs/>
              <w:rtl/>
            </w:rPr>
            <w:t>كلية العلوم والتكنولوجيا</w:t>
          </w:r>
        </w:p>
        <w:p w:rsidR="00D40A5D" w:rsidRPr="001F34AF" w:rsidRDefault="00D40A5D" w:rsidP="00FC653D">
          <w:pPr>
            <w:widowControl w:val="0"/>
            <w:bidi/>
            <w:rPr>
              <w:rFonts w:asciiTheme="minorHAnsi" w:hAnsiTheme="minorHAnsi" w:cs="Arial"/>
              <w:b/>
              <w:bCs/>
              <w:i/>
              <w:iCs/>
              <w:sz w:val="32"/>
              <w:szCs w:val="38"/>
              <w:lang w:bidi="ar-DZ"/>
            </w:rPr>
          </w:pPr>
          <w:r w:rsidRPr="00D808F3">
            <w:rPr>
              <w:rFonts w:asciiTheme="minorHAnsi" w:hAnsiTheme="minorHAnsi" w:cs="Traditional Arabic"/>
              <w:b/>
              <w:bCs/>
              <w:rtl/>
            </w:rPr>
            <w:t>قسم الهندسة الميكانيك</w:t>
          </w:r>
          <w:proofErr w:type="spellStart"/>
          <w:r w:rsidRPr="00D808F3">
            <w:rPr>
              <w:rFonts w:asciiTheme="minorHAnsi" w:hAnsiTheme="minorHAnsi" w:cs="Traditional Arabic"/>
              <w:b/>
              <w:bCs/>
              <w:rtl/>
              <w:lang w:bidi="ar-DZ"/>
            </w:rPr>
            <w:t>ية</w:t>
          </w:r>
          <w:proofErr w:type="spellEnd"/>
        </w:p>
      </w:tc>
    </w:tr>
  </w:tbl>
  <w:p w:rsidR="00D40A5D" w:rsidRDefault="00D40A5D">
    <w:pPr>
      <w:pStyle w:val="En-tte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FB6"/>
    <w:rsid w:val="00026553"/>
    <w:rsid w:val="000309CC"/>
    <w:rsid w:val="0005777F"/>
    <w:rsid w:val="00061014"/>
    <w:rsid w:val="00062A86"/>
    <w:rsid w:val="00063948"/>
    <w:rsid w:val="000827C8"/>
    <w:rsid w:val="00087AC1"/>
    <w:rsid w:val="000903A1"/>
    <w:rsid w:val="000925AC"/>
    <w:rsid w:val="000951E8"/>
    <w:rsid w:val="0009709C"/>
    <w:rsid w:val="000B4271"/>
    <w:rsid w:val="000C3A26"/>
    <w:rsid w:val="000C6BBA"/>
    <w:rsid w:val="000D1CD7"/>
    <w:rsid w:val="000D7F0B"/>
    <w:rsid w:val="000E3528"/>
    <w:rsid w:val="001019CA"/>
    <w:rsid w:val="00113809"/>
    <w:rsid w:val="00116E90"/>
    <w:rsid w:val="0011752B"/>
    <w:rsid w:val="00126D98"/>
    <w:rsid w:val="00127A3B"/>
    <w:rsid w:val="00150A1C"/>
    <w:rsid w:val="00150EE7"/>
    <w:rsid w:val="001549EF"/>
    <w:rsid w:val="00154F9E"/>
    <w:rsid w:val="00161DF0"/>
    <w:rsid w:val="00174622"/>
    <w:rsid w:val="00180C11"/>
    <w:rsid w:val="001824F4"/>
    <w:rsid w:val="001877AA"/>
    <w:rsid w:val="00194105"/>
    <w:rsid w:val="001A1D86"/>
    <w:rsid w:val="001B3CE4"/>
    <w:rsid w:val="001C0ECA"/>
    <w:rsid w:val="001C4AA2"/>
    <w:rsid w:val="001C4F62"/>
    <w:rsid w:val="001C56AB"/>
    <w:rsid w:val="001D30DB"/>
    <w:rsid w:val="001D51BB"/>
    <w:rsid w:val="001F2D9A"/>
    <w:rsid w:val="001F34AF"/>
    <w:rsid w:val="001F6374"/>
    <w:rsid w:val="002034AA"/>
    <w:rsid w:val="00205558"/>
    <w:rsid w:val="00207996"/>
    <w:rsid w:val="00224AF4"/>
    <w:rsid w:val="002331D4"/>
    <w:rsid w:val="0023604B"/>
    <w:rsid w:val="00253E80"/>
    <w:rsid w:val="002558B1"/>
    <w:rsid w:val="00265CBC"/>
    <w:rsid w:val="00282584"/>
    <w:rsid w:val="0028387C"/>
    <w:rsid w:val="00294BB5"/>
    <w:rsid w:val="002A0C57"/>
    <w:rsid w:val="002A4BD4"/>
    <w:rsid w:val="002A5995"/>
    <w:rsid w:val="002A60AD"/>
    <w:rsid w:val="002A7FB6"/>
    <w:rsid w:val="002B053D"/>
    <w:rsid w:val="002B0E9A"/>
    <w:rsid w:val="002C28E1"/>
    <w:rsid w:val="002C6B5D"/>
    <w:rsid w:val="002D1D75"/>
    <w:rsid w:val="002D2805"/>
    <w:rsid w:val="002D33FA"/>
    <w:rsid w:val="002E1ADC"/>
    <w:rsid w:val="002E2DDB"/>
    <w:rsid w:val="002E36C9"/>
    <w:rsid w:val="002E7DC4"/>
    <w:rsid w:val="002F0E24"/>
    <w:rsid w:val="002F2C54"/>
    <w:rsid w:val="002F2EE8"/>
    <w:rsid w:val="00301AC1"/>
    <w:rsid w:val="0030424C"/>
    <w:rsid w:val="00307CFF"/>
    <w:rsid w:val="003218D9"/>
    <w:rsid w:val="00337891"/>
    <w:rsid w:val="00344AD5"/>
    <w:rsid w:val="00352AFE"/>
    <w:rsid w:val="00362D68"/>
    <w:rsid w:val="00362DDE"/>
    <w:rsid w:val="003651DF"/>
    <w:rsid w:val="003658ED"/>
    <w:rsid w:val="003666C7"/>
    <w:rsid w:val="00374E36"/>
    <w:rsid w:val="00375E5A"/>
    <w:rsid w:val="003848EB"/>
    <w:rsid w:val="003922F4"/>
    <w:rsid w:val="003A04BF"/>
    <w:rsid w:val="003A68C6"/>
    <w:rsid w:val="003B5FB0"/>
    <w:rsid w:val="003B7D4E"/>
    <w:rsid w:val="003C00A8"/>
    <w:rsid w:val="003C0636"/>
    <w:rsid w:val="003C6118"/>
    <w:rsid w:val="003E0804"/>
    <w:rsid w:val="003E64A0"/>
    <w:rsid w:val="003F2F69"/>
    <w:rsid w:val="003F36A6"/>
    <w:rsid w:val="00412CD0"/>
    <w:rsid w:val="00412DBB"/>
    <w:rsid w:val="00413F24"/>
    <w:rsid w:val="0041732D"/>
    <w:rsid w:val="004276D6"/>
    <w:rsid w:val="00433391"/>
    <w:rsid w:val="004372B6"/>
    <w:rsid w:val="00445B9C"/>
    <w:rsid w:val="00445E6E"/>
    <w:rsid w:val="00447B0F"/>
    <w:rsid w:val="004672D2"/>
    <w:rsid w:val="00467A67"/>
    <w:rsid w:val="0047282D"/>
    <w:rsid w:val="00472B79"/>
    <w:rsid w:val="00486B4D"/>
    <w:rsid w:val="00486D22"/>
    <w:rsid w:val="00490112"/>
    <w:rsid w:val="00492712"/>
    <w:rsid w:val="004A03BE"/>
    <w:rsid w:val="004A60FA"/>
    <w:rsid w:val="004B1351"/>
    <w:rsid w:val="004B29BA"/>
    <w:rsid w:val="004C332D"/>
    <w:rsid w:val="004C37F3"/>
    <w:rsid w:val="004C6F00"/>
    <w:rsid w:val="004D730F"/>
    <w:rsid w:val="004E7418"/>
    <w:rsid w:val="004E7D16"/>
    <w:rsid w:val="004F1EA7"/>
    <w:rsid w:val="004F2356"/>
    <w:rsid w:val="0050339F"/>
    <w:rsid w:val="00505353"/>
    <w:rsid w:val="00512E0B"/>
    <w:rsid w:val="005200EA"/>
    <w:rsid w:val="0052119B"/>
    <w:rsid w:val="0052325C"/>
    <w:rsid w:val="00526BA6"/>
    <w:rsid w:val="005365EF"/>
    <w:rsid w:val="00541163"/>
    <w:rsid w:val="005429A5"/>
    <w:rsid w:val="00546DCE"/>
    <w:rsid w:val="00557CFF"/>
    <w:rsid w:val="00557F4B"/>
    <w:rsid w:val="005624EE"/>
    <w:rsid w:val="00563C3A"/>
    <w:rsid w:val="0056430C"/>
    <w:rsid w:val="005648F4"/>
    <w:rsid w:val="005706F8"/>
    <w:rsid w:val="005900DD"/>
    <w:rsid w:val="00593200"/>
    <w:rsid w:val="00597677"/>
    <w:rsid w:val="005A4CDE"/>
    <w:rsid w:val="005B13CA"/>
    <w:rsid w:val="005B5FF0"/>
    <w:rsid w:val="005B6FE8"/>
    <w:rsid w:val="005C0A52"/>
    <w:rsid w:val="005C1382"/>
    <w:rsid w:val="005C79BE"/>
    <w:rsid w:val="005C7ECF"/>
    <w:rsid w:val="005D1980"/>
    <w:rsid w:val="005E5EDF"/>
    <w:rsid w:val="005E6EB4"/>
    <w:rsid w:val="005F5E04"/>
    <w:rsid w:val="005F6552"/>
    <w:rsid w:val="0060129B"/>
    <w:rsid w:val="006073E3"/>
    <w:rsid w:val="00607BC5"/>
    <w:rsid w:val="00610E8A"/>
    <w:rsid w:val="006119BC"/>
    <w:rsid w:val="00612F72"/>
    <w:rsid w:val="006143AD"/>
    <w:rsid w:val="00615213"/>
    <w:rsid w:val="00623DA5"/>
    <w:rsid w:val="00623F35"/>
    <w:rsid w:val="006244F8"/>
    <w:rsid w:val="00625FF4"/>
    <w:rsid w:val="00635C57"/>
    <w:rsid w:val="00640758"/>
    <w:rsid w:val="00640BD8"/>
    <w:rsid w:val="00640D5D"/>
    <w:rsid w:val="0064749D"/>
    <w:rsid w:val="00647CBA"/>
    <w:rsid w:val="00664C0F"/>
    <w:rsid w:val="0067088C"/>
    <w:rsid w:val="00680AB6"/>
    <w:rsid w:val="00683226"/>
    <w:rsid w:val="0068762A"/>
    <w:rsid w:val="006A057C"/>
    <w:rsid w:val="006A40B9"/>
    <w:rsid w:val="006A6849"/>
    <w:rsid w:val="006A732B"/>
    <w:rsid w:val="006B6D5A"/>
    <w:rsid w:val="006C1CA8"/>
    <w:rsid w:val="006C6080"/>
    <w:rsid w:val="006D3806"/>
    <w:rsid w:val="006D763F"/>
    <w:rsid w:val="006F2747"/>
    <w:rsid w:val="007048FC"/>
    <w:rsid w:val="00704C28"/>
    <w:rsid w:val="00706DF3"/>
    <w:rsid w:val="00712BD6"/>
    <w:rsid w:val="00720B4C"/>
    <w:rsid w:val="00723A1D"/>
    <w:rsid w:val="00735429"/>
    <w:rsid w:val="00735DD1"/>
    <w:rsid w:val="00736559"/>
    <w:rsid w:val="00747AF8"/>
    <w:rsid w:val="00747C83"/>
    <w:rsid w:val="00760967"/>
    <w:rsid w:val="00763B1F"/>
    <w:rsid w:val="00766F36"/>
    <w:rsid w:val="007716C7"/>
    <w:rsid w:val="007717E9"/>
    <w:rsid w:val="00774219"/>
    <w:rsid w:val="0078310D"/>
    <w:rsid w:val="00783759"/>
    <w:rsid w:val="007A1145"/>
    <w:rsid w:val="007A2890"/>
    <w:rsid w:val="007B422A"/>
    <w:rsid w:val="007B5115"/>
    <w:rsid w:val="007B63B2"/>
    <w:rsid w:val="007C5805"/>
    <w:rsid w:val="007D6699"/>
    <w:rsid w:val="007E0C63"/>
    <w:rsid w:val="007E2E06"/>
    <w:rsid w:val="007E4ACD"/>
    <w:rsid w:val="007E4CE1"/>
    <w:rsid w:val="007F2C21"/>
    <w:rsid w:val="007F4504"/>
    <w:rsid w:val="008007B2"/>
    <w:rsid w:val="00803CE5"/>
    <w:rsid w:val="00810FA0"/>
    <w:rsid w:val="00821C80"/>
    <w:rsid w:val="00825E7C"/>
    <w:rsid w:val="00832BE3"/>
    <w:rsid w:val="00835E37"/>
    <w:rsid w:val="0084443B"/>
    <w:rsid w:val="00845773"/>
    <w:rsid w:val="008540C0"/>
    <w:rsid w:val="008548B8"/>
    <w:rsid w:val="00855B9F"/>
    <w:rsid w:val="00865252"/>
    <w:rsid w:val="008806B6"/>
    <w:rsid w:val="008860FE"/>
    <w:rsid w:val="00893954"/>
    <w:rsid w:val="008946C1"/>
    <w:rsid w:val="0089533D"/>
    <w:rsid w:val="00896495"/>
    <w:rsid w:val="008A0740"/>
    <w:rsid w:val="008A302F"/>
    <w:rsid w:val="008B60DD"/>
    <w:rsid w:val="008C0DDE"/>
    <w:rsid w:val="008C5CC6"/>
    <w:rsid w:val="008D332E"/>
    <w:rsid w:val="008D4A64"/>
    <w:rsid w:val="008E232E"/>
    <w:rsid w:val="008E6F70"/>
    <w:rsid w:val="00903437"/>
    <w:rsid w:val="009154FD"/>
    <w:rsid w:val="009175B5"/>
    <w:rsid w:val="009176B1"/>
    <w:rsid w:val="00920D68"/>
    <w:rsid w:val="0092292A"/>
    <w:rsid w:val="009261D4"/>
    <w:rsid w:val="009431CA"/>
    <w:rsid w:val="0095121E"/>
    <w:rsid w:val="0095684A"/>
    <w:rsid w:val="009635DF"/>
    <w:rsid w:val="009639D0"/>
    <w:rsid w:val="00966750"/>
    <w:rsid w:val="00973EFD"/>
    <w:rsid w:val="00987783"/>
    <w:rsid w:val="00994B19"/>
    <w:rsid w:val="009A496E"/>
    <w:rsid w:val="009B1D00"/>
    <w:rsid w:val="009B33DC"/>
    <w:rsid w:val="009B7B50"/>
    <w:rsid w:val="009C1672"/>
    <w:rsid w:val="009C2036"/>
    <w:rsid w:val="009E1193"/>
    <w:rsid w:val="009E22C9"/>
    <w:rsid w:val="009E48A6"/>
    <w:rsid w:val="009E493D"/>
    <w:rsid w:val="009F4C1E"/>
    <w:rsid w:val="009F4CCB"/>
    <w:rsid w:val="00A050DD"/>
    <w:rsid w:val="00A07855"/>
    <w:rsid w:val="00A14774"/>
    <w:rsid w:val="00A21771"/>
    <w:rsid w:val="00A362F9"/>
    <w:rsid w:val="00A44D1F"/>
    <w:rsid w:val="00A45EA0"/>
    <w:rsid w:val="00A4600A"/>
    <w:rsid w:val="00A475E0"/>
    <w:rsid w:val="00A50FF6"/>
    <w:rsid w:val="00A52616"/>
    <w:rsid w:val="00A52B50"/>
    <w:rsid w:val="00A7005C"/>
    <w:rsid w:val="00A72D1E"/>
    <w:rsid w:val="00A73661"/>
    <w:rsid w:val="00A750A0"/>
    <w:rsid w:val="00A807CB"/>
    <w:rsid w:val="00A848C1"/>
    <w:rsid w:val="00AA2300"/>
    <w:rsid w:val="00AA6403"/>
    <w:rsid w:val="00AA6762"/>
    <w:rsid w:val="00AB573C"/>
    <w:rsid w:val="00AD1BD5"/>
    <w:rsid w:val="00AD2EA9"/>
    <w:rsid w:val="00AD3D35"/>
    <w:rsid w:val="00AD4971"/>
    <w:rsid w:val="00AE4370"/>
    <w:rsid w:val="00AF3FFC"/>
    <w:rsid w:val="00B05DEF"/>
    <w:rsid w:val="00B07E63"/>
    <w:rsid w:val="00B16346"/>
    <w:rsid w:val="00B2141A"/>
    <w:rsid w:val="00B27B76"/>
    <w:rsid w:val="00B30BB4"/>
    <w:rsid w:val="00B40BCE"/>
    <w:rsid w:val="00B5276A"/>
    <w:rsid w:val="00B558D2"/>
    <w:rsid w:val="00B6292E"/>
    <w:rsid w:val="00B864ED"/>
    <w:rsid w:val="00BA1079"/>
    <w:rsid w:val="00BA5A7F"/>
    <w:rsid w:val="00BA6763"/>
    <w:rsid w:val="00BB0868"/>
    <w:rsid w:val="00BB5A03"/>
    <w:rsid w:val="00BB6196"/>
    <w:rsid w:val="00BC4497"/>
    <w:rsid w:val="00BC6E94"/>
    <w:rsid w:val="00BC74CF"/>
    <w:rsid w:val="00BD6D2A"/>
    <w:rsid w:val="00BF51AD"/>
    <w:rsid w:val="00BF6C38"/>
    <w:rsid w:val="00BF7186"/>
    <w:rsid w:val="00C04B05"/>
    <w:rsid w:val="00C04F08"/>
    <w:rsid w:val="00C07EB2"/>
    <w:rsid w:val="00C151EA"/>
    <w:rsid w:val="00C21F7D"/>
    <w:rsid w:val="00C31055"/>
    <w:rsid w:val="00C3726A"/>
    <w:rsid w:val="00C53CC5"/>
    <w:rsid w:val="00C5698E"/>
    <w:rsid w:val="00C63D20"/>
    <w:rsid w:val="00C71535"/>
    <w:rsid w:val="00C7213B"/>
    <w:rsid w:val="00C80C91"/>
    <w:rsid w:val="00C82704"/>
    <w:rsid w:val="00C82AF8"/>
    <w:rsid w:val="00C979A7"/>
    <w:rsid w:val="00CB2D4F"/>
    <w:rsid w:val="00CB4D49"/>
    <w:rsid w:val="00CB5765"/>
    <w:rsid w:val="00CC2CF1"/>
    <w:rsid w:val="00CD0B94"/>
    <w:rsid w:val="00CD35EA"/>
    <w:rsid w:val="00CE0E03"/>
    <w:rsid w:val="00CE13DF"/>
    <w:rsid w:val="00CF0326"/>
    <w:rsid w:val="00CF334C"/>
    <w:rsid w:val="00CF3F50"/>
    <w:rsid w:val="00CF5BE3"/>
    <w:rsid w:val="00CF7EC5"/>
    <w:rsid w:val="00D03423"/>
    <w:rsid w:val="00D07C98"/>
    <w:rsid w:val="00D220AA"/>
    <w:rsid w:val="00D2698D"/>
    <w:rsid w:val="00D27F64"/>
    <w:rsid w:val="00D32FB1"/>
    <w:rsid w:val="00D33BAE"/>
    <w:rsid w:val="00D33F96"/>
    <w:rsid w:val="00D36A32"/>
    <w:rsid w:val="00D371DD"/>
    <w:rsid w:val="00D409EC"/>
    <w:rsid w:val="00D40A5D"/>
    <w:rsid w:val="00D441CF"/>
    <w:rsid w:val="00D60D0E"/>
    <w:rsid w:val="00D62552"/>
    <w:rsid w:val="00D6301A"/>
    <w:rsid w:val="00D65C67"/>
    <w:rsid w:val="00D808F3"/>
    <w:rsid w:val="00DA131C"/>
    <w:rsid w:val="00DA5238"/>
    <w:rsid w:val="00DB696C"/>
    <w:rsid w:val="00DC09FE"/>
    <w:rsid w:val="00DD1C0C"/>
    <w:rsid w:val="00DD3A8A"/>
    <w:rsid w:val="00DE4350"/>
    <w:rsid w:val="00DE43B3"/>
    <w:rsid w:val="00DE65E8"/>
    <w:rsid w:val="00DE7B0E"/>
    <w:rsid w:val="00DE7F3A"/>
    <w:rsid w:val="00DF43EE"/>
    <w:rsid w:val="00DF62E6"/>
    <w:rsid w:val="00E00033"/>
    <w:rsid w:val="00E02747"/>
    <w:rsid w:val="00E02A66"/>
    <w:rsid w:val="00E07823"/>
    <w:rsid w:val="00E27371"/>
    <w:rsid w:val="00E351EB"/>
    <w:rsid w:val="00E36E55"/>
    <w:rsid w:val="00E43266"/>
    <w:rsid w:val="00E44FC6"/>
    <w:rsid w:val="00E55A9A"/>
    <w:rsid w:val="00E572A4"/>
    <w:rsid w:val="00E6709A"/>
    <w:rsid w:val="00E724C4"/>
    <w:rsid w:val="00E914FB"/>
    <w:rsid w:val="00E91EB4"/>
    <w:rsid w:val="00E9337A"/>
    <w:rsid w:val="00E93DC3"/>
    <w:rsid w:val="00EA75CD"/>
    <w:rsid w:val="00EB6890"/>
    <w:rsid w:val="00ED639C"/>
    <w:rsid w:val="00EE58A5"/>
    <w:rsid w:val="00EE5E07"/>
    <w:rsid w:val="00EF6028"/>
    <w:rsid w:val="00EF742F"/>
    <w:rsid w:val="00EF7F2F"/>
    <w:rsid w:val="00F01FB4"/>
    <w:rsid w:val="00F0484D"/>
    <w:rsid w:val="00F15829"/>
    <w:rsid w:val="00F218DE"/>
    <w:rsid w:val="00F23936"/>
    <w:rsid w:val="00F25D7B"/>
    <w:rsid w:val="00F27B50"/>
    <w:rsid w:val="00F31595"/>
    <w:rsid w:val="00F32222"/>
    <w:rsid w:val="00F3294B"/>
    <w:rsid w:val="00F37BDE"/>
    <w:rsid w:val="00F4174A"/>
    <w:rsid w:val="00F4213C"/>
    <w:rsid w:val="00F5574A"/>
    <w:rsid w:val="00F57EE3"/>
    <w:rsid w:val="00F66DDE"/>
    <w:rsid w:val="00F67471"/>
    <w:rsid w:val="00F67D22"/>
    <w:rsid w:val="00F73BDE"/>
    <w:rsid w:val="00F823D6"/>
    <w:rsid w:val="00F82AC6"/>
    <w:rsid w:val="00F94587"/>
    <w:rsid w:val="00FA7FC0"/>
    <w:rsid w:val="00FC5E0B"/>
    <w:rsid w:val="00FC653D"/>
    <w:rsid w:val="00FC7BD5"/>
    <w:rsid w:val="00FD55FC"/>
    <w:rsid w:val="00FD59C4"/>
    <w:rsid w:val="00FE1CE6"/>
    <w:rsid w:val="00FE7775"/>
    <w:rsid w:val="00FF2ADB"/>
    <w:rsid w:val="00FF6AB3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7C88C-B5D7-4D8D-B224-21756903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91"/>
    <w:rPr>
      <w:rFonts w:eastAsia="SimSu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81">
    <w:name w:val="Titre 81"/>
    <w:basedOn w:val="Normal"/>
    <w:next w:val="Normal"/>
    <w:qFormat/>
    <w:rsid w:val="00406711"/>
    <w:pPr>
      <w:spacing w:before="240" w:after="60"/>
      <w:outlineLvl w:val="7"/>
    </w:pPr>
    <w:rPr>
      <w:i/>
      <w:iCs/>
    </w:rPr>
  </w:style>
  <w:style w:type="paragraph" w:styleId="Titre">
    <w:name w:val="Title"/>
    <w:basedOn w:val="Normal"/>
    <w:next w:val="Corpsdetexte"/>
    <w:qFormat/>
    <w:rsid w:val="002A7FB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2A7FB6"/>
    <w:pPr>
      <w:spacing w:after="140" w:line="276" w:lineRule="auto"/>
    </w:pPr>
  </w:style>
  <w:style w:type="paragraph" w:styleId="Liste">
    <w:name w:val="List"/>
    <w:basedOn w:val="Corpsdetexte"/>
    <w:rsid w:val="002A7FB6"/>
    <w:rPr>
      <w:rFonts w:cs="Lucida Sans"/>
    </w:rPr>
  </w:style>
  <w:style w:type="paragraph" w:customStyle="1" w:styleId="Lgende1">
    <w:name w:val="Légende1"/>
    <w:basedOn w:val="Normal"/>
    <w:qFormat/>
    <w:rsid w:val="002A7FB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2A7FB6"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  <w:rsid w:val="002A7FB6"/>
  </w:style>
  <w:style w:type="paragraph" w:customStyle="1" w:styleId="En-tte1">
    <w:name w:val="En-tête1"/>
    <w:basedOn w:val="Normal"/>
    <w:rsid w:val="00406711"/>
    <w:pPr>
      <w:tabs>
        <w:tab w:val="center" w:pos="4153"/>
        <w:tab w:val="right" w:pos="8306"/>
      </w:tabs>
    </w:pPr>
  </w:style>
  <w:style w:type="paragraph" w:customStyle="1" w:styleId="Pieddepage1">
    <w:name w:val="Pied de page1"/>
    <w:basedOn w:val="Normal"/>
    <w:rsid w:val="00406711"/>
    <w:pPr>
      <w:tabs>
        <w:tab w:val="center" w:pos="4153"/>
        <w:tab w:val="right" w:pos="8306"/>
      </w:tabs>
    </w:pPr>
  </w:style>
  <w:style w:type="paragraph" w:styleId="Paragraphedeliste">
    <w:name w:val="List Paragraph"/>
    <w:basedOn w:val="Normal"/>
    <w:uiPriority w:val="34"/>
    <w:qFormat/>
    <w:rsid w:val="000D04E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rsid w:val="002D0D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semiHidden/>
    <w:unhideWhenUsed/>
    <w:rsid w:val="001F34A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semiHidden/>
    <w:rsid w:val="001F34AF"/>
    <w:rPr>
      <w:rFonts w:eastAsia="SimSun"/>
      <w:sz w:val="24"/>
      <w:szCs w:val="24"/>
      <w:lang w:eastAsia="zh-CN"/>
    </w:rPr>
  </w:style>
  <w:style w:type="paragraph" w:styleId="Pieddepage">
    <w:name w:val="footer"/>
    <w:basedOn w:val="Normal"/>
    <w:link w:val="PieddepageCar"/>
    <w:semiHidden/>
    <w:unhideWhenUsed/>
    <w:rsid w:val="001F34A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semiHidden/>
    <w:rsid w:val="001F34AF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13D50-9A63-4A1A-BFCE-0B3A74B7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Emploi du temps de la 3èmeAnnée  licence Maintenance d’équipements Industriels (MEI)</vt:lpstr>
    </vt:vector>
  </TitlesOfParts>
  <Company>PC Portable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Emploi du temps de la 3èmeAnnée  licence Maintenance d’équipements Industriels (MEI)</dc:title>
  <dc:creator>Administrateur</dc:creator>
  <cp:lastModifiedBy>HP</cp:lastModifiedBy>
  <cp:revision>14</cp:revision>
  <cp:lastPrinted>2024-10-09T13:53:00Z</cp:lastPrinted>
  <dcterms:created xsi:type="dcterms:W3CDTF">2025-10-01T18:15:00Z</dcterms:created>
  <dcterms:modified xsi:type="dcterms:W3CDTF">2025-10-08T09:36:00Z</dcterms:modified>
  <dc:language>en-US</dc:language>
</cp:coreProperties>
</file>