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4283496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Nous informons les étudiants </w:t>
      </w:r>
      <w:r>
        <w:rPr>
          <w:rFonts w:hint="default"/>
          <w:sz w:val="36"/>
          <w:szCs w:val="36"/>
          <w:lang w:val="fr-FR"/>
        </w:rPr>
        <w:t>3</w:t>
      </w:r>
      <w:r>
        <w:rPr>
          <w:sz w:val="36"/>
          <w:szCs w:val="36"/>
        </w:rPr>
        <w:t> </w:t>
      </w:r>
      <w:r>
        <w:rPr>
          <w:sz w:val="36"/>
          <w:szCs w:val="36"/>
          <w:vertAlign w:val="superscript"/>
        </w:rPr>
        <w:t>é</w:t>
      </w:r>
      <w:r>
        <w:rPr>
          <w:rFonts w:hint="default"/>
          <w:sz w:val="36"/>
          <w:szCs w:val="36"/>
          <w:vertAlign w:val="superscript"/>
          <w:lang w:val="fr-FR"/>
        </w:rPr>
        <w:t>m</w:t>
      </w:r>
      <w:r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> </w:t>
      </w:r>
      <w:r>
        <w:rPr>
          <w:rFonts w:hint="default"/>
          <w:sz w:val="36"/>
          <w:szCs w:val="36"/>
          <w:lang w:val="fr-FR"/>
        </w:rPr>
        <w:t xml:space="preserve">CM </w:t>
      </w:r>
      <w:r>
        <w:rPr>
          <w:sz w:val="36"/>
          <w:szCs w:val="36"/>
        </w:rPr>
        <w:t xml:space="preserve"> que :</w:t>
      </w:r>
    </w:p>
    <w:p w14:paraId="176321D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La consultation du module Construction Mécanique 1 est programmé le  :</w:t>
      </w:r>
    </w:p>
    <w:p w14:paraId="0E34CC79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Mardi 28/01/2025 à 8</w:t>
      </w:r>
      <w:r>
        <w:rPr>
          <w:rFonts w:hint="default"/>
          <w:sz w:val="36"/>
          <w:szCs w:val="36"/>
          <w:vertAlign w:val="superscript"/>
          <w:lang w:val="fr-FR"/>
        </w:rPr>
        <w:t xml:space="preserve">H </w:t>
      </w:r>
      <w:r>
        <w:rPr>
          <w:rFonts w:hint="default"/>
          <w:sz w:val="36"/>
          <w:szCs w:val="36"/>
          <w:vertAlign w:val="baseline"/>
          <w:lang w:val="fr-FR"/>
        </w:rPr>
        <w:t xml:space="preserve">:30 </w:t>
      </w:r>
      <w:r>
        <w:rPr>
          <w:rFonts w:hint="default"/>
          <w:sz w:val="36"/>
          <w:szCs w:val="36"/>
          <w:lang w:val="fr-FR"/>
        </w:rPr>
        <w:t>(E3.6) avec l’enseignant M. Elag</w:t>
      </w:r>
      <w:bookmarkStart w:id="0" w:name="_GoBack"/>
      <w:bookmarkEnd w:id="0"/>
      <w:r>
        <w:rPr>
          <w:rFonts w:hint="default"/>
          <w:sz w:val="36"/>
          <w:szCs w:val="36"/>
          <w:lang w:val="fr-FR"/>
        </w:rPr>
        <w:t>goune.</w:t>
      </w:r>
    </w:p>
    <w:p w14:paraId="69902794">
      <w:pPr>
        <w:ind w:left="360"/>
        <w:rPr>
          <w:sz w:val="36"/>
          <w:szCs w:val="36"/>
        </w:rPr>
      </w:pPr>
    </w:p>
    <w:p w14:paraId="5829732B">
      <w:pPr>
        <w:ind w:left="360"/>
        <w:jc w:val="both"/>
        <w:rPr>
          <w:sz w:val="28"/>
          <w:szCs w:val="28"/>
          <w:lang w:bidi="ar-DZ"/>
        </w:rPr>
      </w:pPr>
    </w:p>
    <w:p w14:paraId="708B585A">
      <w:pPr>
        <w:rPr>
          <w:sz w:val="28"/>
          <w:szCs w:val="28"/>
          <w:lang w:bidi="ar-DZ"/>
        </w:rPr>
      </w:pP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2B7D0CED"/>
    <w:rsid w:val="3D3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35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2025-01-26T09:51:38Z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