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E" w:rsidRDefault="0040686F" w:rsidP="00810C5B">
      <w:pPr>
        <w:pStyle w:val="Corpsdetexte"/>
        <w:spacing w:before="83"/>
        <w:ind w:left="4193" w:right="707"/>
        <w:jc w:val="center"/>
      </w:pPr>
      <w:r>
        <w:t>Université8Mai1945</w:t>
      </w:r>
      <w:r w:rsidR="00810C5B">
        <w:t xml:space="preserve">- </w:t>
      </w:r>
      <w:r w:rsidR="00297503">
        <w:t xml:space="preserve">Guelma </w:t>
      </w:r>
    </w:p>
    <w:p w:rsidR="0046041E" w:rsidRDefault="0040686F">
      <w:pPr>
        <w:pStyle w:val="Corpsdetexte"/>
        <w:spacing w:before="151"/>
        <w:ind w:left="4193" w:right="704"/>
        <w:jc w:val="center"/>
      </w:pPr>
      <w:r>
        <w:t>LISTEDESETUDIANTS</w:t>
      </w:r>
    </w:p>
    <w:p w:rsidR="0046041E" w:rsidRDefault="0046041E">
      <w:pPr>
        <w:spacing w:before="6"/>
        <w:rPr>
          <w:sz w:val="16"/>
        </w:rPr>
      </w:pPr>
    </w:p>
    <w:p w:rsidR="0046041E" w:rsidRDefault="0040686F">
      <w:pPr>
        <w:tabs>
          <w:tab w:val="left" w:pos="5867"/>
        </w:tabs>
        <w:ind w:left="228"/>
        <w:rPr>
          <w:rFonts w:ascii="Tahoma" w:hAnsi="Tahoma"/>
          <w:sz w:val="13"/>
        </w:rPr>
      </w:pPr>
      <w:r>
        <w:rPr>
          <w:sz w:val="16"/>
        </w:rPr>
        <w:t>FacultédesSciencesetdelatechnologie</w:t>
      </w:r>
      <w:r>
        <w:rPr>
          <w:rFonts w:ascii="Times New Roman" w:hAnsi="Times New Roman"/>
          <w:sz w:val="16"/>
        </w:rPr>
        <w:tab/>
      </w:r>
      <w:r w:rsidR="004919A2">
        <w:rPr>
          <w:rFonts w:ascii="Tahoma" w:hAnsi="Tahoma"/>
          <w:b/>
          <w:sz w:val="13"/>
        </w:rPr>
        <w:t>Département :</w:t>
      </w:r>
      <w:r>
        <w:rPr>
          <w:rFonts w:ascii="Tahoma" w:hAnsi="Tahoma"/>
          <w:sz w:val="13"/>
        </w:rPr>
        <w:t>GéniedesProcédés</w:t>
      </w:r>
    </w:p>
    <w:p w:rsidR="0046041E" w:rsidRDefault="0040686F">
      <w:pPr>
        <w:pStyle w:val="Corpsdetexte"/>
        <w:rPr>
          <w:rFonts w:ascii="Tahoma"/>
          <w:b w:val="0"/>
          <w:sz w:val="18"/>
        </w:rPr>
      </w:pPr>
      <w:r>
        <w:rPr>
          <w:b w:val="0"/>
        </w:rPr>
        <w:br w:type="column"/>
      </w:r>
    </w:p>
    <w:p w:rsidR="0046041E" w:rsidRDefault="0046041E">
      <w:pPr>
        <w:pStyle w:val="Corpsdetexte"/>
        <w:rPr>
          <w:rFonts w:ascii="Tahoma"/>
          <w:b w:val="0"/>
          <w:sz w:val="18"/>
        </w:rPr>
      </w:pPr>
    </w:p>
    <w:p w:rsidR="0046041E" w:rsidRDefault="0046041E">
      <w:pPr>
        <w:pStyle w:val="Corpsdetexte"/>
        <w:rPr>
          <w:rFonts w:ascii="Tahoma"/>
          <w:b w:val="0"/>
          <w:sz w:val="18"/>
        </w:rPr>
      </w:pPr>
    </w:p>
    <w:p w:rsidR="0046041E" w:rsidRDefault="0046041E">
      <w:pPr>
        <w:pStyle w:val="Corpsdetexte"/>
        <w:spacing w:before="7"/>
        <w:rPr>
          <w:rFonts w:ascii="Tahoma"/>
          <w:b w:val="0"/>
          <w:sz w:val="14"/>
        </w:rPr>
      </w:pPr>
    </w:p>
    <w:p w:rsidR="0046041E" w:rsidRDefault="0046041E">
      <w:pPr>
        <w:rPr>
          <w:sz w:val="16"/>
        </w:rPr>
        <w:sectPr w:rsidR="0046041E">
          <w:footerReference w:type="default" r:id="rId6"/>
          <w:type w:val="continuous"/>
          <w:pgSz w:w="11900" w:h="16820"/>
          <w:pgMar w:top="180" w:right="440" w:bottom="480" w:left="180" w:header="720" w:footer="298" w:gutter="0"/>
          <w:pgNumType w:start="1"/>
          <w:cols w:num="2" w:space="720" w:equalWidth="0">
            <w:col w:w="8009" w:space="1471"/>
            <w:col w:w="1800"/>
          </w:cols>
        </w:sectPr>
      </w:pPr>
    </w:p>
    <w:p w:rsidR="0046041E" w:rsidRDefault="0046041E">
      <w:pPr>
        <w:rPr>
          <w:sz w:val="17"/>
        </w:rPr>
      </w:pPr>
    </w:p>
    <w:p w:rsidR="0046041E" w:rsidRDefault="004919A2" w:rsidP="004919A2">
      <w:pPr>
        <w:ind w:left="228" w:right="-146"/>
        <w:rPr>
          <w:rFonts w:ascii="Tahoma" w:hAnsi="Tahoma"/>
          <w:sz w:val="13"/>
        </w:rPr>
      </w:pPr>
      <w:r>
        <w:rPr>
          <w:rFonts w:ascii="Tahoma" w:hAnsi="Tahoma"/>
          <w:b/>
          <w:sz w:val="13"/>
        </w:rPr>
        <w:t>Domaine :</w:t>
      </w:r>
      <w:r w:rsidR="0040686F">
        <w:rPr>
          <w:rFonts w:ascii="Tahoma" w:hAnsi="Tahoma"/>
          <w:sz w:val="13"/>
        </w:rPr>
        <w:t>Géniedesprocédés.</w:t>
      </w:r>
    </w:p>
    <w:p w:rsidR="0046041E" w:rsidRDefault="0046041E">
      <w:pPr>
        <w:pStyle w:val="Corpsdetexte"/>
        <w:spacing w:before="9"/>
        <w:rPr>
          <w:rFonts w:ascii="Tahoma"/>
          <w:b w:val="0"/>
          <w:sz w:val="15"/>
        </w:rPr>
      </w:pPr>
    </w:p>
    <w:p w:rsidR="0046041E" w:rsidRDefault="0040686F">
      <w:pPr>
        <w:ind w:left="228"/>
        <w:rPr>
          <w:sz w:val="16"/>
        </w:rPr>
      </w:pPr>
      <w:r>
        <w:rPr>
          <w:rFonts w:ascii="Arial" w:hAnsi="Arial"/>
          <w:b/>
          <w:w w:val="105"/>
          <w:sz w:val="15"/>
        </w:rPr>
        <w:t>Année</w:t>
      </w:r>
      <w:r w:rsidR="004919A2">
        <w:rPr>
          <w:rFonts w:ascii="Arial" w:hAnsi="Arial"/>
          <w:b/>
          <w:w w:val="105"/>
          <w:sz w:val="15"/>
        </w:rPr>
        <w:t>d’étude :</w:t>
      </w:r>
      <w:r>
        <w:rPr>
          <w:w w:val="105"/>
          <w:sz w:val="16"/>
        </w:rPr>
        <w:t>3</w:t>
      </w:r>
    </w:p>
    <w:p w:rsidR="0046041E" w:rsidRDefault="0040686F">
      <w:pPr>
        <w:rPr>
          <w:sz w:val="16"/>
        </w:rPr>
      </w:pPr>
      <w:r>
        <w:br w:type="column"/>
      </w:r>
    </w:p>
    <w:p w:rsidR="0046041E" w:rsidRDefault="0046041E">
      <w:pPr>
        <w:rPr>
          <w:sz w:val="16"/>
        </w:rPr>
      </w:pPr>
    </w:p>
    <w:p w:rsidR="0046041E" w:rsidRDefault="0046041E">
      <w:pPr>
        <w:spacing w:before="4"/>
        <w:rPr>
          <w:sz w:val="16"/>
        </w:rPr>
      </w:pPr>
    </w:p>
    <w:p w:rsidR="0046041E" w:rsidRDefault="004919A2">
      <w:pPr>
        <w:ind w:left="106"/>
        <w:rPr>
          <w:rFonts w:ascii="Tahoma" w:hAnsi="Tahoma"/>
          <w:sz w:val="13"/>
        </w:rPr>
      </w:pPr>
      <w:r>
        <w:rPr>
          <w:rFonts w:ascii="Tahoma" w:hAnsi="Tahoma"/>
          <w:b/>
          <w:sz w:val="13"/>
        </w:rPr>
        <w:t>Diplôme :</w:t>
      </w:r>
      <w:r w:rsidR="0040686F">
        <w:rPr>
          <w:rFonts w:ascii="Tahoma" w:hAnsi="Tahoma"/>
          <w:sz w:val="13"/>
        </w:rPr>
        <w:t>LicenceLMD</w:t>
      </w:r>
    </w:p>
    <w:p w:rsidR="0046041E" w:rsidRDefault="0040686F">
      <w:pPr>
        <w:pStyle w:val="Corpsdetexte"/>
        <w:spacing w:before="1"/>
        <w:rPr>
          <w:rFonts w:ascii="Tahoma"/>
          <w:b w:val="0"/>
          <w:sz w:val="15"/>
        </w:rPr>
      </w:pPr>
      <w:r>
        <w:rPr>
          <w:b w:val="0"/>
        </w:rPr>
        <w:br w:type="column"/>
      </w:r>
    </w:p>
    <w:p w:rsidR="0046041E" w:rsidRDefault="004919A2">
      <w:pPr>
        <w:spacing w:before="1"/>
        <w:ind w:left="227"/>
        <w:rPr>
          <w:sz w:val="16"/>
        </w:rPr>
      </w:pPr>
      <w:r>
        <w:rPr>
          <w:rFonts w:ascii="Arial" w:hAnsi="Arial"/>
          <w:b/>
          <w:sz w:val="15"/>
        </w:rPr>
        <w:t>Parcours :</w:t>
      </w:r>
      <w:r w:rsidR="0040686F">
        <w:rPr>
          <w:sz w:val="16"/>
        </w:rPr>
        <w:t>Géniedesprocédés</w:t>
      </w:r>
    </w:p>
    <w:p w:rsidR="000F4F3B" w:rsidRDefault="000F4F3B">
      <w:pPr>
        <w:spacing w:before="1"/>
        <w:ind w:left="227"/>
        <w:rPr>
          <w:sz w:val="16"/>
        </w:rPr>
      </w:pPr>
    </w:p>
    <w:p w:rsidR="000F4F3B" w:rsidRDefault="000F4F3B">
      <w:pPr>
        <w:spacing w:before="1"/>
        <w:ind w:left="227"/>
        <w:rPr>
          <w:sz w:val="16"/>
        </w:rPr>
      </w:pPr>
      <w:r w:rsidRPr="000F4F3B">
        <w:rPr>
          <w:b/>
          <w:bCs/>
          <w:sz w:val="16"/>
        </w:rPr>
        <w:t>Matière</w:t>
      </w:r>
      <w:r>
        <w:rPr>
          <w:sz w:val="16"/>
        </w:rPr>
        <w:t> :</w:t>
      </w:r>
    </w:p>
    <w:p w:rsidR="0046041E" w:rsidRDefault="004919A2" w:rsidP="000F4F3B">
      <w:pPr>
        <w:rPr>
          <w:rFonts w:ascii="Arial"/>
          <w:sz w:val="15"/>
        </w:rPr>
        <w:sectPr w:rsidR="0046041E">
          <w:type w:val="continuous"/>
          <w:pgSz w:w="11900" w:h="16820"/>
          <w:pgMar w:top="180" w:right="440" w:bottom="480" w:left="180" w:header="720" w:footer="720" w:gutter="0"/>
          <w:cols w:num="3" w:space="720" w:equalWidth="0">
            <w:col w:w="2122" w:space="40"/>
            <w:col w:w="1511" w:space="1967"/>
            <w:col w:w="5640"/>
          </w:cols>
        </w:sectPr>
      </w:pPr>
      <w:r>
        <w:rPr>
          <w:rFonts w:ascii="Arial"/>
          <w:sz w:val="15"/>
        </w:rPr>
        <w:t>Proc</w:t>
      </w:r>
      <w:r>
        <w:rPr>
          <w:rFonts w:ascii="Arial"/>
          <w:sz w:val="15"/>
        </w:rPr>
        <w:t>é</w:t>
      </w:r>
      <w:r>
        <w:rPr>
          <w:rFonts w:ascii="Arial"/>
          <w:sz w:val="15"/>
        </w:rPr>
        <w:t>d</w:t>
      </w:r>
      <w:r>
        <w:rPr>
          <w:rFonts w:ascii="Arial"/>
          <w:sz w:val="15"/>
        </w:rPr>
        <w:t>é</w:t>
      </w:r>
      <w:r>
        <w:rPr>
          <w:rFonts w:ascii="Arial"/>
          <w:sz w:val="15"/>
        </w:rPr>
        <w:t>s Cryog</w:t>
      </w:r>
      <w:r>
        <w:rPr>
          <w:rFonts w:ascii="Arial"/>
          <w:sz w:val="15"/>
        </w:rPr>
        <w:t>é</w:t>
      </w:r>
      <w:r>
        <w:rPr>
          <w:rFonts w:ascii="Arial"/>
          <w:sz w:val="15"/>
        </w:rPr>
        <w:t>nique</w:t>
      </w:r>
    </w:p>
    <w:p w:rsidR="0046041E" w:rsidRDefault="0046041E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94"/>
        <w:gridCol w:w="1701"/>
        <w:gridCol w:w="1218"/>
        <w:gridCol w:w="1218"/>
      </w:tblGrid>
      <w:tr w:rsidR="00A06A08" w:rsidTr="008C40F3">
        <w:trPr>
          <w:trHeight w:val="345"/>
        </w:trPr>
        <w:tc>
          <w:tcPr>
            <w:tcW w:w="594" w:type="dxa"/>
          </w:tcPr>
          <w:p w:rsidR="00A06A08" w:rsidRPr="008C40F3" w:rsidRDefault="00A06A08">
            <w:pPr>
              <w:pStyle w:val="TableParagraph"/>
              <w:spacing w:before="3" w:line="240" w:lineRule="auto"/>
              <w:ind w:left="0"/>
              <w:rPr>
                <w:rFonts w:ascii="Arial"/>
                <w:bCs/>
                <w:sz w:val="13"/>
              </w:rPr>
            </w:pPr>
          </w:p>
          <w:p w:rsidR="00A06A08" w:rsidRDefault="00A06A08">
            <w:pPr>
              <w:pStyle w:val="TableParagraph"/>
              <w:spacing w:before="1" w:line="172" w:lineRule="exact"/>
              <w:ind w:left="21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N°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12"/>
              </w:rPr>
            </w:pPr>
          </w:p>
          <w:p w:rsidR="00A06A08" w:rsidRDefault="00A06A08">
            <w:pPr>
              <w:pStyle w:val="TableParagraph"/>
              <w:spacing w:line="240" w:lineRule="auto"/>
              <w:ind w:left="2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Matricule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spacing w:before="141" w:line="240" w:lineRule="auto"/>
              <w:ind w:left="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EMD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spacing w:before="141" w:line="240" w:lineRule="auto"/>
              <w:ind w:left="0"/>
              <w:jc w:val="center"/>
              <w:rPr>
                <w:rFonts w:ascii="Arial" w:hAnsi="Arial"/>
                <w:b/>
                <w:sz w:val="15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18/34050678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16,75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20/36031737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20/36031709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07,50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20/36034251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04,00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20/36035651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11,00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19/36036047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20/36035371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07,00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18/36037963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8,50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20/36031016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18/36039421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00,50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17/36047732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02,00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20/36031738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06,00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19/39049455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bookmarkStart w:id="0" w:name="_GoBack"/>
            <w:bookmarkEnd w:id="0"/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96/334465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06,50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20/36033393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03,50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20/36033363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18/36038665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06,50</w:t>
            </w:r>
          </w:p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20/36032102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12,25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19/36035373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04,50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18/36040404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06,00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18/36039424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00,50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20/36034224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09,00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20/36037828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05,00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20/36033904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08,00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20/36034834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07,50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15/35061525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14,00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20/36031739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18,00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20/36031448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14,50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18/36040025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20/36035230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07,00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20/36031600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11,00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20/36031717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20/36035649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02,00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19/36033305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01,50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20/36037555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11,50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19/36035374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06,00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902593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20/36035079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10,50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46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20/36035648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08,00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A06A08" w:rsidTr="008C40F3">
        <w:trPr>
          <w:trHeight w:val="261"/>
        </w:trPr>
        <w:tc>
          <w:tcPr>
            <w:tcW w:w="594" w:type="dxa"/>
          </w:tcPr>
          <w:p w:rsidR="00A06A08" w:rsidRDefault="00A06A08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1701" w:type="dxa"/>
          </w:tcPr>
          <w:p w:rsidR="00A06A08" w:rsidRDefault="00A06A08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19/36037191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03,00</w:t>
            </w:r>
          </w:p>
        </w:tc>
        <w:tc>
          <w:tcPr>
            <w:tcW w:w="1218" w:type="dxa"/>
          </w:tcPr>
          <w:p w:rsidR="00A06A08" w:rsidRDefault="00A06A08" w:rsidP="006B50A4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</w:tbl>
    <w:p w:rsidR="00297503" w:rsidRDefault="00297503">
      <w:pPr>
        <w:rPr>
          <w:sz w:val="16"/>
        </w:rPr>
      </w:pPr>
    </w:p>
    <w:p w:rsidR="00297503" w:rsidRDefault="00297503">
      <w:pPr>
        <w:rPr>
          <w:sz w:val="16"/>
        </w:rPr>
      </w:pPr>
      <w:r>
        <w:rPr>
          <w:sz w:val="16"/>
        </w:rPr>
        <w:tab/>
      </w:r>
      <w:r w:rsidRPr="00297503">
        <w:rPr>
          <w:b/>
          <w:bCs/>
          <w:sz w:val="16"/>
        </w:rPr>
        <w:t>Responsable de la Matière</w:t>
      </w:r>
      <w:r>
        <w:rPr>
          <w:sz w:val="16"/>
        </w:rPr>
        <w:t> 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97503">
        <w:rPr>
          <w:b/>
          <w:bCs/>
          <w:sz w:val="16"/>
        </w:rPr>
        <w:t>Date et Signature</w:t>
      </w:r>
    </w:p>
    <w:p w:rsidR="00297503" w:rsidRDefault="00297503">
      <w:pPr>
        <w:rPr>
          <w:sz w:val="16"/>
        </w:rPr>
        <w:sectPr w:rsidR="00297503">
          <w:type w:val="continuous"/>
          <w:pgSz w:w="11900" w:h="16820"/>
          <w:pgMar w:top="180" w:right="440" w:bottom="480" w:left="180" w:header="720" w:footer="720" w:gutter="0"/>
          <w:cols w:space="720"/>
        </w:sect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6041E" w:rsidRDefault="0046041E">
      <w:pPr>
        <w:pStyle w:val="Corpsdetexte"/>
        <w:spacing w:before="4"/>
        <w:rPr>
          <w:sz w:val="17"/>
        </w:rPr>
      </w:pPr>
    </w:p>
    <w:sectPr w:rsidR="0046041E" w:rsidSect="0046041E">
      <w:pgSz w:w="11900" w:h="16820"/>
      <w:pgMar w:top="1600" w:right="440" w:bottom="480" w:left="18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A9" w:rsidRDefault="00B938A9" w:rsidP="0046041E">
      <w:r>
        <w:separator/>
      </w:r>
    </w:p>
  </w:endnote>
  <w:endnote w:type="continuationSeparator" w:id="1">
    <w:p w:rsidR="00B938A9" w:rsidRDefault="00B938A9" w:rsidP="0046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E" w:rsidRDefault="00C74B8D">
    <w:pPr>
      <w:pStyle w:val="Corpsdetexte"/>
      <w:spacing w:line="14" w:lineRule="auto"/>
      <w:rPr>
        <w:b w:val="0"/>
        <w:sz w:val="20"/>
      </w:rPr>
    </w:pPr>
    <w:r w:rsidRPr="00C74B8D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69.4pt;margin-top:811.1pt;width:50.8pt;height:12pt;z-index:-1604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4VrQIAAKg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" filled="f" stroked="f">
          <v:textbox inset="0,0,0,0">
            <w:txbxContent>
              <w:p w:rsidR="0046041E" w:rsidRPr="00297503" w:rsidRDefault="0046041E" w:rsidP="00297503"/>
            </w:txbxContent>
          </v:textbox>
          <w10:wrap anchorx="page" anchory="page"/>
        </v:shape>
      </w:pict>
    </w:r>
    <w:r w:rsidRPr="00C74B8D">
      <w:rPr>
        <w:noProof/>
        <w:lang w:eastAsia="fr-FR"/>
      </w:rPr>
      <w:pict>
        <v:shape id="Text Box 1" o:spid="_x0000_s4097" type="#_x0000_t202" style="position:absolute;margin-left:527.65pt;margin-top:812.25pt;width:35.6pt;height:9.05pt;z-index:-1604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nyrQ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" filled="f" stroked="f">
          <v:textbox inset="0,0,0,0">
            <w:txbxContent>
              <w:p w:rsidR="0046041E" w:rsidRPr="00297503" w:rsidRDefault="0046041E" w:rsidP="0029750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A9" w:rsidRDefault="00B938A9" w:rsidP="0046041E">
      <w:r>
        <w:separator/>
      </w:r>
    </w:p>
  </w:footnote>
  <w:footnote w:type="continuationSeparator" w:id="1">
    <w:p w:rsidR="00B938A9" w:rsidRDefault="00B938A9" w:rsidP="00460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6041E"/>
    <w:rsid w:val="000F4F3B"/>
    <w:rsid w:val="00176A8D"/>
    <w:rsid w:val="00234D2C"/>
    <w:rsid w:val="00287AE8"/>
    <w:rsid w:val="00297503"/>
    <w:rsid w:val="00337880"/>
    <w:rsid w:val="00344FEC"/>
    <w:rsid w:val="0040686F"/>
    <w:rsid w:val="0046041E"/>
    <w:rsid w:val="004919A2"/>
    <w:rsid w:val="00496EB5"/>
    <w:rsid w:val="0051157D"/>
    <w:rsid w:val="00535CF3"/>
    <w:rsid w:val="00610543"/>
    <w:rsid w:val="006778FD"/>
    <w:rsid w:val="006A53C1"/>
    <w:rsid w:val="006B50A4"/>
    <w:rsid w:val="007F2594"/>
    <w:rsid w:val="008048DD"/>
    <w:rsid w:val="00810C5B"/>
    <w:rsid w:val="0085233F"/>
    <w:rsid w:val="00872F39"/>
    <w:rsid w:val="00896B87"/>
    <w:rsid w:val="008B6F43"/>
    <w:rsid w:val="008C40F3"/>
    <w:rsid w:val="008E545C"/>
    <w:rsid w:val="00902593"/>
    <w:rsid w:val="009320F5"/>
    <w:rsid w:val="009A0C3B"/>
    <w:rsid w:val="009A5D42"/>
    <w:rsid w:val="00A06A08"/>
    <w:rsid w:val="00A14D48"/>
    <w:rsid w:val="00A17ABA"/>
    <w:rsid w:val="00A473C3"/>
    <w:rsid w:val="00A67563"/>
    <w:rsid w:val="00B65D80"/>
    <w:rsid w:val="00B84B43"/>
    <w:rsid w:val="00B938A9"/>
    <w:rsid w:val="00BB2BFC"/>
    <w:rsid w:val="00C03916"/>
    <w:rsid w:val="00C74B8D"/>
    <w:rsid w:val="00CB6FDE"/>
    <w:rsid w:val="00CD6602"/>
    <w:rsid w:val="00CE3564"/>
    <w:rsid w:val="00DB17CB"/>
    <w:rsid w:val="00DB4517"/>
    <w:rsid w:val="00DB53F8"/>
    <w:rsid w:val="00E76E3E"/>
    <w:rsid w:val="00EF6901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41E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6041E"/>
    <w:rPr>
      <w:rFonts w:ascii="Arial" w:eastAsia="Arial" w:hAnsi="Arial" w:cs="Arial"/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46041E"/>
  </w:style>
  <w:style w:type="paragraph" w:customStyle="1" w:styleId="TableParagraph">
    <w:name w:val="Table Paragraph"/>
    <w:basedOn w:val="Normal"/>
    <w:uiPriority w:val="1"/>
    <w:qFormat/>
    <w:rsid w:val="0046041E"/>
    <w:pPr>
      <w:spacing w:line="166" w:lineRule="exact"/>
      <w:ind w:left="104"/>
    </w:pPr>
  </w:style>
  <w:style w:type="paragraph" w:styleId="En-tte">
    <w:name w:val="header"/>
    <w:basedOn w:val="Normal"/>
    <w:link w:val="En-tteCar"/>
    <w:uiPriority w:val="99"/>
    <w:semiHidden/>
    <w:unhideWhenUsed/>
    <w:rsid w:val="002975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7503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75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7503"/>
    <w:rPr>
      <w:rFonts w:ascii="Arial MT" w:eastAsia="Arial MT" w:hAnsi="Arial MT" w:cs="Arial MT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2023-05-25T13:28:00Z</cp:lastPrinted>
  <dcterms:created xsi:type="dcterms:W3CDTF">2023-05-25T13:30:00Z</dcterms:created>
  <dcterms:modified xsi:type="dcterms:W3CDTF">2023-05-25T13:30:00Z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